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B7" w:rsidRDefault="005B3EB7"/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5B3EB7" w:rsidRPr="00774F15" w:rsidTr="004E578E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B7" w:rsidRPr="00774F15" w:rsidRDefault="005B3EB7" w:rsidP="004E5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технологии, ОБЖ, физической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культуры.________________Шустова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B3EB7" w:rsidRPr="00774F15" w:rsidRDefault="005B3EB7" w:rsidP="004E5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«29»августа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3EB7" w:rsidRPr="00774F15" w:rsidRDefault="005B3EB7" w:rsidP="004E5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3EB7" w:rsidRPr="00774F15" w:rsidRDefault="005B3EB7" w:rsidP="004E5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EB7" w:rsidRPr="00774F15" w:rsidRDefault="005B3EB7" w:rsidP="004E5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B3EB7" w:rsidRPr="00774F15" w:rsidRDefault="005B3EB7" w:rsidP="004E5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5B3EB7" w:rsidRPr="00774F15" w:rsidRDefault="005B3EB7" w:rsidP="004E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5B3EB7" w:rsidRPr="00774F15" w:rsidRDefault="005B3EB7" w:rsidP="004E5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EB7" w:rsidRPr="00774F15" w:rsidRDefault="005B3EB7" w:rsidP="004E5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Директор МБОУ Школы №37 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Самара                                                                                                                                                         __________________Хасина И.М.</w:t>
            </w:r>
          </w:p>
          <w:p w:rsidR="005B3EB7" w:rsidRPr="00774F15" w:rsidRDefault="005B3EB7" w:rsidP="004E5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«30»августа 2016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B3EB7" w:rsidRPr="00774F15" w:rsidRDefault="005B3EB7" w:rsidP="004E5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5B3EB7" w:rsidRDefault="005B3EB7" w:rsidP="005B3EB7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AC5E25D" wp14:editId="2489D431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EB7" w:rsidRDefault="005B3EB7" w:rsidP="005B3EB7"/>
    <w:p w:rsidR="005B3EB7" w:rsidRDefault="005B3EB7" w:rsidP="005B3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B7" w:rsidRDefault="005B3EB7" w:rsidP="005B3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ПРЕДМЕТУ</w:t>
      </w:r>
    </w:p>
    <w:p w:rsidR="005B3EB7" w:rsidRDefault="005B3EB7" w:rsidP="005B3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«ОСНОВЫ БЕЗОПАСНОСТИ ЖИЗНЕДЕЯТЕЛЬНОСТИ (БАЗОВЫЙ УРОВЕНЬ)».</w:t>
      </w:r>
    </w:p>
    <w:p w:rsidR="005B3EB7" w:rsidRDefault="005B3EB7" w:rsidP="005B3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B7" w:rsidRDefault="005B3EB7" w:rsidP="005B3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B7" w:rsidRDefault="005B3EB7" w:rsidP="005B3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B7" w:rsidRPr="00774F15" w:rsidRDefault="005B3EB7" w:rsidP="005B3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7-9                                                                                          Составители: Виноградов Л.В.</w:t>
      </w:r>
    </w:p>
    <w:p w:rsidR="005B3EB7" w:rsidRDefault="005B3EB7" w:rsidP="005B3EB7"/>
    <w:p w:rsidR="005B3EB7" w:rsidRDefault="005B3EB7" w:rsidP="005B3E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EB7" w:rsidRDefault="005B3EB7" w:rsidP="005B3E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EB7" w:rsidRPr="00D701C6" w:rsidRDefault="005B3EB7" w:rsidP="005B3E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 записка</w:t>
      </w:r>
    </w:p>
    <w:p w:rsidR="005B3EB7" w:rsidRDefault="005B3EB7" w:rsidP="005B3E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10E4">
        <w:rPr>
          <w:rFonts w:ascii="Times New Roman" w:hAnsi="Times New Roman" w:cs="Times New Roman"/>
          <w:b/>
          <w:bCs/>
          <w:sz w:val="28"/>
          <w:szCs w:val="28"/>
        </w:rPr>
        <w:t>Программа составлена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0E4">
        <w:rPr>
          <w:rFonts w:ascii="Times New Roman" w:hAnsi="Times New Roman" w:cs="Times New Roman"/>
          <w:b/>
          <w:bCs/>
          <w:sz w:val="28"/>
          <w:szCs w:val="28"/>
        </w:rPr>
        <w:t xml:space="preserve"> на основе</w:t>
      </w:r>
    </w:p>
    <w:p w:rsidR="005B3EB7" w:rsidRPr="001130DA" w:rsidRDefault="005B3EB7" w:rsidP="005B3EB7">
      <w:pPr>
        <w:pStyle w:val="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30DA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</w:t>
      </w:r>
      <w:r w:rsidRPr="001130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0DA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</w:t>
      </w:r>
      <w:r w:rsidRPr="00113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EB7" w:rsidRPr="00D70F2F" w:rsidRDefault="005B3EB7" w:rsidP="005B3EB7">
      <w:pPr>
        <w:pStyle w:val="af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130DA">
        <w:rPr>
          <w:rFonts w:ascii="Times New Roman" w:hAnsi="Times New Roman" w:cs="Times New Roman"/>
          <w:sz w:val="28"/>
          <w:szCs w:val="28"/>
        </w:rPr>
        <w:t xml:space="preserve">вторской программы по ОБЖ к предметной линии Н.Ф. Виноградова, Д.В. Смирнов, Л.В. Сидоренко и </w:t>
      </w:r>
      <w:proofErr w:type="spellStart"/>
      <w:r w:rsidRPr="001130D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Start"/>
      <w:r w:rsidRPr="001130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30DA">
        <w:rPr>
          <w:rFonts w:ascii="Times New Roman" w:hAnsi="Times New Roman" w:cs="Times New Roman"/>
          <w:sz w:val="28"/>
          <w:szCs w:val="28"/>
        </w:rPr>
        <w:t>, М.: Вента-Граф</w:t>
      </w:r>
    </w:p>
    <w:p w:rsidR="005B3EB7" w:rsidRPr="001130DA" w:rsidRDefault="005B3EB7" w:rsidP="005B3EB7">
      <w:pPr>
        <w:pStyle w:val="af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Школы № 37</w:t>
      </w:r>
    </w:p>
    <w:p w:rsidR="005B3EB7" w:rsidRPr="005C2574" w:rsidRDefault="005B3EB7" w:rsidP="005B3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Учебник:</w:t>
      </w:r>
      <w:r w:rsidRPr="005710E4">
        <w:rPr>
          <w:rFonts w:ascii="Times New Roman" w:hAnsi="Times New Roman" w:cs="Times New Roman"/>
          <w:sz w:val="28"/>
          <w:szCs w:val="28"/>
        </w:rPr>
        <w:t xml:space="preserve"> Н.Ф. Виноградова, </w:t>
      </w:r>
      <w:proofErr w:type="spellStart"/>
      <w:r w:rsidRPr="005710E4">
        <w:rPr>
          <w:rFonts w:ascii="Times New Roman" w:hAnsi="Times New Roman" w:cs="Times New Roman"/>
          <w:sz w:val="28"/>
          <w:szCs w:val="28"/>
        </w:rPr>
        <w:t>Д.В.Смирнов</w:t>
      </w:r>
      <w:proofErr w:type="spellEnd"/>
      <w:r w:rsidRPr="005710E4">
        <w:rPr>
          <w:rFonts w:ascii="Times New Roman" w:hAnsi="Times New Roman" w:cs="Times New Roman"/>
          <w:sz w:val="28"/>
          <w:szCs w:val="28"/>
        </w:rPr>
        <w:t>, Л.В. Сидо</w:t>
      </w:r>
      <w:r>
        <w:rPr>
          <w:rFonts w:ascii="Times New Roman" w:hAnsi="Times New Roman" w:cs="Times New Roman"/>
          <w:sz w:val="28"/>
          <w:szCs w:val="28"/>
        </w:rPr>
        <w:t xml:space="preserve">ренко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,М.: Вента-Граф. 2014 год.</w:t>
      </w:r>
    </w:p>
    <w:p w:rsidR="005B3EB7" w:rsidRDefault="005B3EB7" w:rsidP="005B3EB7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Основная цель изучения ОБЖ</w:t>
      </w:r>
      <w:r w:rsidRPr="00CA22BF">
        <w:rPr>
          <w:color w:val="000000"/>
          <w:sz w:val="28"/>
          <w:szCs w:val="28"/>
        </w:rPr>
        <w:t>: расширение знани</w:t>
      </w:r>
      <w:r>
        <w:rPr>
          <w:color w:val="000000"/>
          <w:sz w:val="28"/>
          <w:szCs w:val="28"/>
        </w:rPr>
        <w:t xml:space="preserve">й и формирование умений </w:t>
      </w:r>
      <w:r w:rsidRPr="00CA22BF">
        <w:rPr>
          <w:color w:val="000000"/>
          <w:sz w:val="28"/>
          <w:szCs w:val="28"/>
        </w:rPr>
        <w:t>подростков по организации здорового образа жизни, правильного поведения в различных неординарных и ЧС. Главное направление предмета – развивать общую культуру младшего подростка, формировать осознание необходимости беречь свое здоровье, овладевать умениями и навыками решения жизненных задач, связанных с опасными ситуациями.</w:t>
      </w:r>
    </w:p>
    <w:p w:rsidR="005B3EB7" w:rsidRPr="00CA22BF" w:rsidRDefault="005B3EB7" w:rsidP="005B3EB7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A22BF">
        <w:rPr>
          <w:b/>
          <w:bCs/>
          <w:color w:val="000000"/>
          <w:sz w:val="28"/>
          <w:szCs w:val="28"/>
        </w:rPr>
        <w:t>Основными задачами</w:t>
      </w:r>
      <w:r w:rsidRPr="00CA22BF">
        <w:rPr>
          <w:color w:val="000000"/>
          <w:sz w:val="28"/>
          <w:szCs w:val="28"/>
        </w:rPr>
        <w:t> изучения предмета являются следующие:</w:t>
      </w:r>
    </w:p>
    <w:p w:rsidR="005B3EB7" w:rsidRPr="00CA22BF" w:rsidRDefault="005B3EB7" w:rsidP="005B3EB7">
      <w:pPr>
        <w:pStyle w:val="a4"/>
        <w:numPr>
          <w:ilvl w:val="0"/>
          <w:numId w:val="3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CA22BF">
        <w:rPr>
          <w:color w:val="000000"/>
          <w:sz w:val="28"/>
          <w:szCs w:val="28"/>
        </w:rPr>
        <w:t>осознание необходимости знания правил поведения в необычных, нестандартных и чрезвычайных ситуациях. Овладения умением ориентироваться в них;</w:t>
      </w:r>
    </w:p>
    <w:p w:rsidR="005B3EB7" w:rsidRPr="00CA22BF" w:rsidRDefault="005B3EB7" w:rsidP="005B3EB7">
      <w:pPr>
        <w:pStyle w:val="a4"/>
        <w:numPr>
          <w:ilvl w:val="0"/>
          <w:numId w:val="3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CA22BF">
        <w:rPr>
          <w:color w:val="000000"/>
          <w:sz w:val="28"/>
          <w:szCs w:val="28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5B3EB7" w:rsidRDefault="005B3EB7" w:rsidP="005B3EB7">
      <w:pPr>
        <w:pStyle w:val="a4"/>
        <w:numPr>
          <w:ilvl w:val="0"/>
          <w:numId w:val="3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CA22BF">
        <w:rPr>
          <w:color w:val="000000"/>
          <w:sz w:val="28"/>
          <w:szCs w:val="28"/>
        </w:rPr>
        <w:t>воспитание самоконтроля и самооценки поведения в опасных для здоровья и жизни ситуациях, развитие умения предвидеть последствий своего поведения.</w:t>
      </w:r>
    </w:p>
    <w:p w:rsidR="005B3EB7" w:rsidRDefault="005B3EB7" w:rsidP="005B3EB7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3EB7" w:rsidRPr="00E330EE" w:rsidRDefault="005B3EB7" w:rsidP="005B3EB7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330EE">
        <w:rPr>
          <w:rFonts w:ascii="Times New Roman" w:hAnsi="Times New Roman" w:cs="Times New Roman"/>
          <w:sz w:val="28"/>
          <w:szCs w:val="28"/>
        </w:rPr>
        <w:t>Согласно программе на изучение предмета основы безопасности жизнедеятельности</w:t>
      </w:r>
    </w:p>
    <w:p w:rsidR="005B3EB7" w:rsidRDefault="005B3EB7" w:rsidP="005B3EB7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330EE">
        <w:rPr>
          <w:rFonts w:ascii="Times New Roman" w:hAnsi="Times New Roman" w:cs="Times New Roman"/>
          <w:sz w:val="28"/>
          <w:szCs w:val="28"/>
        </w:rPr>
        <w:t>7 по 9 класс отводи</w:t>
      </w:r>
      <w:r>
        <w:rPr>
          <w:rFonts w:ascii="Times New Roman" w:hAnsi="Times New Roman" w:cs="Times New Roman"/>
          <w:sz w:val="28"/>
          <w:szCs w:val="28"/>
        </w:rPr>
        <w:t xml:space="preserve">тся 102 часа: </w:t>
      </w:r>
    </w:p>
    <w:p w:rsidR="005B3EB7" w:rsidRDefault="005B3EB7" w:rsidP="005B3EB7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класс – 34 ч , 8 класс – 34</w:t>
      </w:r>
      <w:r w:rsidRPr="00E330EE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9 класс – 34</w:t>
      </w:r>
      <w:r w:rsidRPr="00E330EE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B3EB7" w:rsidRDefault="005B3EB7" w:rsidP="005B3EB7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МБОУ Школа № 37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отводится 102 часа.</w:t>
      </w:r>
    </w:p>
    <w:p w:rsidR="005B3EB7" w:rsidRDefault="005B3EB7" w:rsidP="005B3EB7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тематику, количество часов не внесено.</w:t>
      </w:r>
    </w:p>
    <w:p w:rsidR="005B3EB7" w:rsidRDefault="005B3EB7" w:rsidP="005B3E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7AF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 </w:t>
      </w:r>
      <w:r>
        <w:rPr>
          <w:rFonts w:ascii="Times New Roman" w:hAnsi="Times New Roman" w:cs="Times New Roman"/>
          <w:b/>
          <w:sz w:val="28"/>
          <w:szCs w:val="28"/>
        </w:rPr>
        <w:t>ОБЖ</w:t>
      </w:r>
    </w:p>
    <w:p w:rsidR="005B3EB7" w:rsidRDefault="005B3EB7" w:rsidP="005B3EB7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B3EB7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Планируемые результаты: личностные, </w:t>
      </w:r>
      <w:proofErr w:type="spellStart"/>
      <w:r w:rsidRPr="005710E4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5710E4">
        <w:rPr>
          <w:rFonts w:ascii="Times New Roman" w:hAnsi="Times New Roman" w:cs="Times New Roman"/>
          <w:sz w:val="28"/>
          <w:szCs w:val="28"/>
          <w:lang w:eastAsia="ru-RU"/>
        </w:rPr>
        <w:t>, предметные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710E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Личностными результатами</w:t>
      </w:r>
      <w:r w:rsidRPr="005710E4">
        <w:rPr>
          <w:rFonts w:ascii="Times New Roman" w:hAnsi="Times New Roman" w:cs="Times New Roman"/>
          <w:sz w:val="28"/>
          <w:szCs w:val="28"/>
          <w:lang w:eastAsia="ru-RU"/>
        </w:rPr>
        <w:t> изучения ОБЖ являются: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развитие духовных и физических качеств, обеспечивающих защищенность личных и общественных интересов от внешних природных и социальных угроз;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>- понимание важности сохранения своего здоровья и формирование потребности соблюдения норм здорового образа жизни, в конкретной ситуации;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>- формирование основ культуры безопасности жизнедеятельности;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>- воспитание ответственного отношения к сохранению окружающей среды и к жизни человека, а также к своей жизни; воспитание понимания необходимости обеспечения личной и общественной безопасности;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</w:t>
      </w:r>
      <w:proofErr w:type="spellStart"/>
      <w:r w:rsidRPr="005710E4">
        <w:rPr>
          <w:rFonts w:ascii="Times New Roman" w:hAnsi="Times New Roman" w:cs="Times New Roman"/>
          <w:sz w:val="28"/>
          <w:szCs w:val="28"/>
          <w:lang w:eastAsia="ru-RU"/>
        </w:rPr>
        <w:t>антиэкстремистского</w:t>
      </w:r>
      <w:proofErr w:type="spellEnd"/>
      <w:r w:rsidRPr="005710E4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мышления и антитеррористического поведения, осознанно выполнять правила безопасности жизнедеятельности.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10E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Метапредметными</w:t>
      </w:r>
      <w:proofErr w:type="spellEnd"/>
      <w:r w:rsidRPr="005710E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результатами</w:t>
      </w:r>
      <w:r w:rsidRPr="005710E4">
        <w:rPr>
          <w:rFonts w:ascii="Times New Roman" w:hAnsi="Times New Roman" w:cs="Times New Roman"/>
          <w:sz w:val="28"/>
          <w:szCs w:val="28"/>
          <w:lang w:eastAsia="ru-RU"/>
        </w:rPr>
        <w:t> изучения ОБЖ являются: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Регулятивные универсальные учебные действия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 В ходе представления проекта давать оценки его результатам.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 xml:space="preserve">Давать оценку своим личностным качествам и чертам характера </w:t>
      </w:r>
      <w:proofErr w:type="gramStart"/>
      <w:r w:rsidRPr="005710E4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710E4">
        <w:rPr>
          <w:rFonts w:ascii="Times New Roman" w:hAnsi="Times New Roman" w:cs="Times New Roman"/>
          <w:sz w:val="28"/>
          <w:szCs w:val="28"/>
          <w:lang w:eastAsia="ru-RU"/>
        </w:rPr>
        <w:t>«каков я?), определять направления своего развития («каким я хочу стать?», «что мне для этого надо сделать?»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>Самостоятельно обнаруживать и формулировать проблему в классной и индивидуальной учебной деятельности.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>Планировать свою индивидуальную образовательную траекторию.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>Уметь оценивать степень успешности своей индивидуальной образовательной деятельности.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Познавательные универсальные учебные действия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>Извлекать информацию.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>Ориентироваться в своей системе знаний; делать предварительный отбор источников информации; добывать знания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>Перерабатывать информацию для получения необходимого результата, в том числе и для создания нового продукта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>Преобразовывать информацию из одной в другую и выбирать наиболее удобную для себя форму 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определять, какие знания необходимо приобрести для решения жизненных (учебных </w:t>
      </w:r>
      <w:proofErr w:type="spellStart"/>
      <w:r w:rsidRPr="005710E4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5710E4">
        <w:rPr>
          <w:rFonts w:ascii="Times New Roman" w:hAnsi="Times New Roman" w:cs="Times New Roman"/>
          <w:sz w:val="28"/>
          <w:szCs w:val="28"/>
          <w:lang w:eastAsia="ru-RU"/>
        </w:rPr>
        <w:t>) задач.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>Ориентироваться в своей системе знаний и определять сферу своих жизненных интересов.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10E4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отбирать для решения жизненных задач необходимые источники информации (словари, энциклопедии, справочники, электронные и </w:t>
      </w:r>
      <w:proofErr w:type="spellStart"/>
      <w:r w:rsidRPr="005710E4">
        <w:rPr>
          <w:rFonts w:ascii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5710E4">
        <w:rPr>
          <w:rFonts w:ascii="Times New Roman" w:hAnsi="Times New Roman" w:cs="Times New Roman"/>
          <w:sz w:val="28"/>
          <w:szCs w:val="28"/>
          <w:lang w:eastAsia="ru-RU"/>
        </w:rPr>
        <w:t>, СМИ).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10E4">
        <w:rPr>
          <w:rFonts w:ascii="Times New Roman" w:hAnsi="Times New Roman" w:cs="Times New Roman"/>
          <w:sz w:val="28"/>
          <w:szCs w:val="28"/>
          <w:lang w:eastAsia="ru-RU"/>
        </w:rPr>
        <w:t>Сопоставлять, отбирать и проверять информацию, полученную из различных источников.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>Анализировать, сравнивать, классифицировать и обобщать понятия: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>-давать определение понятиям на основе изученного на различных предметах учебного материала;</w:t>
      </w:r>
    </w:p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t>-осуществлять логическую операцию установления родовидовых отношений;</w:t>
      </w:r>
    </w:p>
    <w:p w:rsidR="005B3EB7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10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обобщать понятия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10E4">
        <w:rPr>
          <w:rFonts w:ascii="Times New Roman" w:hAnsi="Times New Roman" w:cs="Times New Roman"/>
          <w:sz w:val="28"/>
          <w:szCs w:val="28"/>
          <w:lang w:eastAsia="ru-RU"/>
        </w:rPr>
        <w:t>- осуществлять логическую операцию перехода от понятия с меньшим объемом к понятию с большим объемом.</w:t>
      </w:r>
    </w:p>
    <w:p w:rsidR="005B3EB7" w:rsidRPr="00896110" w:rsidRDefault="005B3EB7" w:rsidP="005B3E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01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2126"/>
        <w:gridCol w:w="2126"/>
        <w:gridCol w:w="2450"/>
        <w:gridCol w:w="2268"/>
        <w:gridCol w:w="3261"/>
      </w:tblGrid>
      <w:tr w:rsidR="005B3EB7" w:rsidRPr="008B5CC4" w:rsidTr="004E578E">
        <w:trPr>
          <w:trHeight w:val="1510"/>
        </w:trPr>
        <w:tc>
          <w:tcPr>
            <w:tcW w:w="1785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231" w:type="dxa"/>
            <w:gridSpan w:val="5"/>
          </w:tcPr>
          <w:p w:rsidR="005B3EB7" w:rsidRPr="008B5CC4" w:rsidRDefault="005B3EB7" w:rsidP="004E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учащихся по достижению планируемых результатов</w:t>
            </w:r>
          </w:p>
        </w:tc>
      </w:tr>
      <w:tr w:rsidR="005B3EB7" w:rsidRPr="008B5CC4" w:rsidTr="004E578E">
        <w:trPr>
          <w:trHeight w:val="1477"/>
        </w:trPr>
        <w:tc>
          <w:tcPr>
            <w:tcW w:w="1785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b/>
                <w:sz w:val="24"/>
                <w:szCs w:val="24"/>
              </w:rPr>
              <w:t>Тема/всего часов</w:t>
            </w:r>
          </w:p>
        </w:tc>
        <w:tc>
          <w:tcPr>
            <w:tcW w:w="2126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 освоения ФГОС учебного предмета</w:t>
            </w:r>
          </w:p>
        </w:tc>
        <w:tc>
          <w:tcPr>
            <w:tcW w:w="2126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2450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3261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</w:tr>
      <w:tr w:rsidR="005B3EB7" w:rsidRPr="008B5CC4" w:rsidTr="004E578E">
        <w:trPr>
          <w:trHeight w:val="288"/>
        </w:trPr>
        <w:tc>
          <w:tcPr>
            <w:tcW w:w="1785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1, 2, 5 </w:t>
            </w:r>
          </w:p>
        </w:tc>
        <w:tc>
          <w:tcPr>
            <w:tcW w:w="2126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1.Классифицировать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</w:t>
            </w:r>
          </w:p>
        </w:tc>
        <w:tc>
          <w:tcPr>
            <w:tcW w:w="2126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1.Развитие познавательных интересов, учебных мотивов.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2.Усвоение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1.Умение различать  природные явления, оказывающие влияние на безопасность жизнедеятельности человека.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2.Умение характеризовать и анализировать природные явления геологического, метеорологического, гидрологического и биологического происхождения.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3.Умение характеризовать ЧС, объяснять причины  возникновения ЧС, моделировать выполнение правил безопасного поведения при ЧС.</w:t>
            </w:r>
          </w:p>
        </w:tc>
        <w:tc>
          <w:tcPr>
            <w:tcW w:w="2268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1.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опасных и ЧС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2.Умение оценивать правильность выполнения учебной задачи в области </w:t>
            </w:r>
            <w:r w:rsidRPr="008B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жизнедеятельности, собственные возможности ее решения.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3. Умение </w:t>
            </w:r>
            <w:proofErr w:type="gramStart"/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proofErr w:type="gramEnd"/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сохраняют учебную цель и задачу</w:t>
            </w:r>
          </w:p>
        </w:tc>
        <w:tc>
          <w:tcPr>
            <w:tcW w:w="3261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1.Умение формировать 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2. Умение учитывать разные мнения и стремиться к координации различных позиций в сотрудничестве.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3. Умение строить рассуждения, понятные для собеседника, использовать речь для регуляции своего действия</w:t>
            </w:r>
          </w:p>
        </w:tc>
      </w:tr>
      <w:tr w:rsidR="005B3EB7" w:rsidRPr="008B5CC4" w:rsidTr="004E578E">
        <w:trPr>
          <w:trHeight w:val="288"/>
        </w:trPr>
        <w:tc>
          <w:tcPr>
            <w:tcW w:w="1785" w:type="dxa"/>
          </w:tcPr>
          <w:p w:rsidR="005B3EB7" w:rsidRPr="008B5CC4" w:rsidRDefault="005B3EB7" w:rsidP="004E578E">
            <w:pPr>
              <w:ind w:right="75"/>
              <w:jc w:val="both"/>
              <w:rPr>
                <w:rStyle w:val="CharAttribute1"/>
                <w:rFonts w:eastAsia="№Е" w:hAnsi="Times New Roman" w:cs="Times New Roman"/>
                <w:b/>
                <w:szCs w:val="24"/>
              </w:rPr>
            </w:pPr>
            <w:r w:rsidRPr="008B5CC4">
              <w:rPr>
                <w:rStyle w:val="CharAttribute1"/>
                <w:rFonts w:eastAsia="№Е" w:hAnsi="Times New Roman" w:cs="Times New Roman"/>
                <w:b/>
                <w:szCs w:val="24"/>
              </w:rPr>
              <w:lastRenderedPageBreak/>
              <w:t>Раздел 2, 3, 6</w:t>
            </w:r>
          </w:p>
          <w:p w:rsidR="005B3EB7" w:rsidRPr="008B5CC4" w:rsidRDefault="005B3EB7" w:rsidP="004E578E">
            <w:pPr>
              <w:ind w:right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1.Характеризовать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Характеризовать основные мероприятия, которые проводятся в РФ, </w:t>
            </w:r>
            <w:r w:rsidRPr="008B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защите населения от чрезвычайных ситуаций мирного и военного времени</w:t>
            </w:r>
          </w:p>
        </w:tc>
        <w:tc>
          <w:tcPr>
            <w:tcW w:w="2126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1.Развитие познавательных интересов, учебных мотивов.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2. 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450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1.Умение характеризовать основные мероприятия, проводимые в РФ по защите населения от ЧС природного характера. 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2.Умение анализировать причины возникновения ЧС.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3. Умение моделировать действия населения по сигналам оповещения о ЧС.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4. Умение характеризовать меры пожарной безопасности.</w:t>
            </w:r>
          </w:p>
        </w:tc>
        <w:tc>
          <w:tcPr>
            <w:tcW w:w="2268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1. 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</w:tc>
        <w:tc>
          <w:tcPr>
            <w:tcW w:w="3261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1.Умение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3EB7" w:rsidRPr="008B5CC4" w:rsidTr="004E578E">
        <w:trPr>
          <w:trHeight w:val="288"/>
        </w:trPr>
        <w:tc>
          <w:tcPr>
            <w:tcW w:w="1785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4, 7, 9</w:t>
            </w: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1.Характе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ризоват</w:t>
            </w: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ь терроризм и экстремизм как социальное явление, представляющее серьёзную угрозу личности, обществу и национальной безопасности России.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2. 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</w:t>
            </w:r>
          </w:p>
        </w:tc>
        <w:tc>
          <w:tcPr>
            <w:tcW w:w="2126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</w:t>
            </w:r>
            <w:proofErr w:type="spellStart"/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и антитеррористического поведения</w:t>
            </w:r>
            <w:proofErr w:type="gramStart"/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2. Воспитывать у себя личные убеждения и качества, которые способствуют формированию антитеррористического поведения и </w:t>
            </w:r>
            <w:proofErr w:type="spellStart"/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2450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терроризм как преступление, представляющее одну из самых серьезных угроз национальной безопасности России.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2.Моделировать последовательность своих действий при угрозе террористического акта.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1.Владение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</w:t>
            </w:r>
          </w:p>
        </w:tc>
        <w:tc>
          <w:tcPr>
            <w:tcW w:w="3261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2. Умение формулировать, аргументировать  и отстаивать свое мнение.</w:t>
            </w:r>
          </w:p>
        </w:tc>
      </w:tr>
      <w:tr w:rsidR="005B3EB7" w:rsidRPr="008B5CC4" w:rsidTr="004E578E">
        <w:trPr>
          <w:trHeight w:val="288"/>
        </w:trPr>
        <w:tc>
          <w:tcPr>
            <w:tcW w:w="1785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 8, 9.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(совокупность методов и процессов) для сохранения и укрепления индивидуального </w:t>
            </w:r>
            <w:r w:rsidRPr="008B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здоровья, в том числе его духовной, физической и социальной составляющих.</w:t>
            </w:r>
          </w:p>
        </w:tc>
        <w:tc>
          <w:tcPr>
            <w:tcW w:w="2126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Формирование понимания ценности здорового и безопасного образа жизни.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2. Развитие «</w:t>
            </w:r>
            <w:proofErr w:type="gramStart"/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Я-компетенции</w:t>
            </w:r>
            <w:proofErr w:type="gramEnd"/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» и самооценки </w:t>
            </w:r>
            <w:r w:rsidRPr="008B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личности (формирование самоидентификации, адекватной позитивной самооценки, самоуважения и </w:t>
            </w:r>
            <w:proofErr w:type="spellStart"/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3. Оценка собственных поступков.</w:t>
            </w:r>
          </w:p>
        </w:tc>
        <w:tc>
          <w:tcPr>
            <w:tcW w:w="2450" w:type="dxa"/>
          </w:tcPr>
          <w:p w:rsidR="005B3EB7" w:rsidRPr="008B5CC4" w:rsidRDefault="005B3EB7" w:rsidP="004E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1.Умение характеризовать здоровый образ жизни и его основные составляющие как индивидуальную систему поведения человека в </w:t>
            </w:r>
            <w:r w:rsidRPr="008B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</w:t>
            </w:r>
          </w:p>
          <w:p w:rsidR="005B3EB7" w:rsidRPr="008B5CC4" w:rsidRDefault="005B3EB7" w:rsidP="004E57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2.  Умение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</w:t>
            </w:r>
          </w:p>
        </w:tc>
        <w:tc>
          <w:tcPr>
            <w:tcW w:w="2268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Умение соотносить свои действия с планируемыми результатами, осуществлять контроль своей деятельности в процессе </w:t>
            </w:r>
            <w:r w:rsidRPr="008B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1.Умение понимать возможность различных позиций других людей отличных от </w:t>
            </w:r>
            <w:proofErr w:type="gramStart"/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 и ориентироваться на позицию партнера в общении и взаимодействии.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2. Умение формулировать собственное мнение и </w:t>
            </w:r>
            <w:r w:rsidRPr="008B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3.Умение организовывать учебное сотрудничество и совместную деятельность с учителем и сверстниками.</w:t>
            </w:r>
          </w:p>
        </w:tc>
      </w:tr>
      <w:tr w:rsidR="005B3EB7" w:rsidRPr="008B5CC4" w:rsidTr="004E578E">
        <w:trPr>
          <w:trHeight w:val="288"/>
        </w:trPr>
        <w:tc>
          <w:tcPr>
            <w:tcW w:w="1785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2,  4, 9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Готовить и проводить занятия по обучению правилам оказания само- и взаимопомощи при наиболее часто встречающихся в быту повреждениях и травмах</w:t>
            </w:r>
          </w:p>
        </w:tc>
        <w:tc>
          <w:tcPr>
            <w:tcW w:w="2126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1.Развитие познавательных интересов и мотивов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2.Формирование границ собственного знания и «незнания».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3. Оценка собственных поступков.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B3EB7" w:rsidRPr="008B5CC4" w:rsidRDefault="005B3EB7" w:rsidP="004E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1.Умение характеризовать различные повреждения и травмы, наиболее часто встречающиеся в быту, и их возможные последствия для здоровья</w:t>
            </w:r>
          </w:p>
          <w:p w:rsidR="005B3EB7" w:rsidRPr="008B5CC4" w:rsidRDefault="005B3EB7" w:rsidP="004E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 xml:space="preserve">2. Умение характеризовать предназначение первой помощи пострадавшим; классифицировать средства, используемые при оказании первой помощи; соблюдать </w:t>
            </w:r>
            <w:r w:rsidRPr="008B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</w:t>
            </w:r>
          </w:p>
          <w:p w:rsidR="005B3EB7" w:rsidRPr="008B5CC4" w:rsidRDefault="005B3EB7" w:rsidP="004E57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t>3. умение 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</w:t>
            </w:r>
          </w:p>
        </w:tc>
        <w:tc>
          <w:tcPr>
            <w:tcW w:w="2268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</w:t>
            </w:r>
            <w:r w:rsidRPr="008B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ситуацией</w:t>
            </w:r>
          </w:p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5B3EB7" w:rsidRPr="008B5CC4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1.Умение работать индивидуально и в группе, находить   общее решение.</w:t>
            </w:r>
          </w:p>
        </w:tc>
      </w:tr>
    </w:tbl>
    <w:p w:rsidR="005B3EB7" w:rsidRPr="005710E4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EB7" w:rsidRDefault="005B3EB7" w:rsidP="005B3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  <w:r w:rsidRPr="0062038A">
        <w:rPr>
          <w:rFonts w:ascii="Times New Roman" w:hAnsi="Times New Roman" w:cs="Times New Roman"/>
          <w:b/>
          <w:sz w:val="28"/>
          <w:szCs w:val="28"/>
        </w:rPr>
        <w:t xml:space="preserve"> «ОБЖ»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3EB7" w:rsidRPr="0062038A" w:rsidRDefault="005B3EB7" w:rsidP="005B3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B3EB7" w:rsidRPr="00286295" w:rsidRDefault="005B3EB7" w:rsidP="005B3E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62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295">
        <w:rPr>
          <w:rFonts w:ascii="Times New Roman" w:hAnsi="Times New Roman" w:cs="Times New Roman"/>
          <w:b/>
          <w:sz w:val="28"/>
          <w:szCs w:val="28"/>
        </w:rPr>
        <w:t>1. Введение. Основы безопасности жизнедеятельности. Это нужно знать</w:t>
      </w:r>
    </w:p>
    <w:p w:rsidR="005B3EB7" w:rsidRPr="00286295" w:rsidRDefault="005B3EB7" w:rsidP="005B3E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295">
        <w:rPr>
          <w:rFonts w:ascii="Times New Roman" w:hAnsi="Times New Roman" w:cs="Times New Roman"/>
          <w:sz w:val="28"/>
          <w:szCs w:val="28"/>
        </w:rPr>
        <w:t xml:space="preserve">Проблема здорового образа жизни людей. Как </w:t>
      </w:r>
      <w:proofErr w:type="spellStart"/>
      <w:r w:rsidRPr="00286295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286295">
        <w:rPr>
          <w:rFonts w:ascii="Times New Roman" w:hAnsi="Times New Roman" w:cs="Times New Roman"/>
          <w:sz w:val="28"/>
          <w:szCs w:val="28"/>
        </w:rPr>
        <w:t xml:space="preserve"> решали в древности. Знание проблем окружающего мира и средств их преодоления — основа благополучия человека. Окружающая среда и безопасность. Какие знания и умения приобретают при изучении ОБЖ. </w:t>
      </w:r>
    </w:p>
    <w:p w:rsidR="005B3EB7" w:rsidRPr="00286295" w:rsidRDefault="005B3EB7" w:rsidP="005B3E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629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295">
        <w:rPr>
          <w:rFonts w:ascii="Times New Roman" w:hAnsi="Times New Roman" w:cs="Times New Roman"/>
          <w:b/>
          <w:sz w:val="28"/>
          <w:szCs w:val="28"/>
        </w:rPr>
        <w:t xml:space="preserve"> 2. Здоровый образ жизни. Что это?</w:t>
      </w:r>
    </w:p>
    <w:p w:rsidR="005B3EB7" w:rsidRPr="00286295" w:rsidRDefault="005B3EB7" w:rsidP="005B3E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295">
        <w:rPr>
          <w:rFonts w:ascii="Times New Roman" w:hAnsi="Times New Roman" w:cs="Times New Roman"/>
          <w:sz w:val="28"/>
          <w:szCs w:val="28"/>
        </w:rPr>
        <w:t>Хорошее физическое состояние — одно из условий эмоционального благополучия человека. Плохое настроение, потеря интереса к чему-либо, апатия — условия неблагополучного эмоционального состояния. Отношение человека к окружающим людям и деятельности — важное условие здоровья и эмоционального благополучия.</w:t>
      </w:r>
    </w:p>
    <w:p w:rsidR="005B3EB7" w:rsidRPr="00286295" w:rsidRDefault="005B3EB7" w:rsidP="005B3E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295">
        <w:rPr>
          <w:rFonts w:ascii="Times New Roman" w:hAnsi="Times New Roman" w:cs="Times New Roman"/>
          <w:sz w:val="28"/>
          <w:szCs w:val="28"/>
        </w:rPr>
        <w:t>Значение физической культуры для здоровья человека. Закаливание как способ тренировки организма.</w:t>
      </w:r>
    </w:p>
    <w:p w:rsidR="005B3EB7" w:rsidRPr="00286295" w:rsidRDefault="005B3EB7" w:rsidP="005B3E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295">
        <w:rPr>
          <w:rFonts w:ascii="Times New Roman" w:hAnsi="Times New Roman" w:cs="Times New Roman"/>
          <w:sz w:val="28"/>
          <w:szCs w:val="28"/>
        </w:rPr>
        <w:t>Правила рационального питания, соблюдение которых позволяет поддерживать здоровье. Белки</w:t>
      </w:r>
    </w:p>
    <w:p w:rsidR="005B3EB7" w:rsidRPr="00286295" w:rsidRDefault="005B3EB7" w:rsidP="005B3E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295">
        <w:rPr>
          <w:rFonts w:ascii="Times New Roman" w:hAnsi="Times New Roman" w:cs="Times New Roman"/>
          <w:sz w:val="28"/>
          <w:szCs w:val="28"/>
        </w:rPr>
        <w:t>— строительный материал для организма; углеводы и жиры — источник энергии для организма.</w:t>
      </w:r>
    </w:p>
    <w:p w:rsidR="005B3EB7" w:rsidRPr="00286295" w:rsidRDefault="005B3EB7" w:rsidP="005B3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295">
        <w:rPr>
          <w:rFonts w:ascii="Times New Roman" w:hAnsi="Times New Roman" w:cs="Times New Roman"/>
          <w:sz w:val="28"/>
          <w:szCs w:val="28"/>
        </w:rPr>
        <w:t>Психическое здоровье — эмоциональное благополучие человека. Способность управлять эмоциями, спокойно решать возникающие проблемы. Использование релаксационных упражнений как средства регулирования своего эмоционального состояния, развитие способности «властвовать собой».</w:t>
      </w:r>
      <w:r w:rsidRPr="00D701C6">
        <w:rPr>
          <w:rFonts w:ascii="Times New Roman" w:hAnsi="Times New Roman" w:cs="Times New Roman"/>
          <w:sz w:val="28"/>
          <w:szCs w:val="28"/>
        </w:rPr>
        <w:t xml:space="preserve"> </w:t>
      </w:r>
      <w:r w:rsidRPr="00286295">
        <w:rPr>
          <w:rFonts w:ascii="Times New Roman" w:hAnsi="Times New Roman" w:cs="Times New Roman"/>
          <w:sz w:val="28"/>
          <w:szCs w:val="28"/>
        </w:rPr>
        <w:t>Человек — социальное существо, член общества. Социальная среда — обязательное условие развития человека. Отношения с окружающими людьми — показатель социального здоровья человека. Общение — ценная деятельность человека. Учение — социально важная деятельность, обеспечивающая прогресс общества.</w:t>
      </w:r>
      <w:r w:rsidRPr="00D701C6">
        <w:rPr>
          <w:rFonts w:ascii="Times New Roman" w:hAnsi="Times New Roman" w:cs="Times New Roman"/>
          <w:sz w:val="28"/>
          <w:szCs w:val="28"/>
        </w:rPr>
        <w:t xml:space="preserve"> </w:t>
      </w:r>
      <w:r w:rsidRPr="00286295">
        <w:rPr>
          <w:rFonts w:ascii="Times New Roman" w:hAnsi="Times New Roman" w:cs="Times New Roman"/>
          <w:sz w:val="28"/>
          <w:szCs w:val="28"/>
        </w:rPr>
        <w:t xml:space="preserve">Репродуктивное здоровье — способность человека к воспроизведению. Половое созревание — </w:t>
      </w:r>
      <w:r w:rsidRPr="00286295">
        <w:rPr>
          <w:rFonts w:ascii="Times New Roman" w:hAnsi="Times New Roman" w:cs="Times New Roman"/>
          <w:sz w:val="28"/>
          <w:szCs w:val="28"/>
        </w:rPr>
        <w:lastRenderedPageBreak/>
        <w:t>особенность подросткового и юношеского возраста. Подготовка организма к деторождению. Чистота тела — одно из условий репродуктивного здоровья.</w:t>
      </w:r>
    </w:p>
    <w:p w:rsidR="005B3EB7" w:rsidRPr="0062038A" w:rsidRDefault="005B3EB7" w:rsidP="005B3EB7">
      <w:pPr>
        <w:rPr>
          <w:rFonts w:ascii="Times New Roman" w:hAnsi="Times New Roman" w:cs="Times New Roman"/>
          <w:b/>
          <w:sz w:val="28"/>
          <w:szCs w:val="28"/>
        </w:rPr>
      </w:pPr>
      <w:r w:rsidRPr="006203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38A">
        <w:rPr>
          <w:rFonts w:ascii="Times New Roman" w:hAnsi="Times New Roman" w:cs="Times New Roman"/>
          <w:b/>
          <w:sz w:val="28"/>
          <w:szCs w:val="28"/>
        </w:rPr>
        <w:t xml:space="preserve">3. Опасности, подстерегающие нас в повседневной жизни </w:t>
      </w:r>
    </w:p>
    <w:p w:rsidR="005B3EB7" w:rsidRPr="00286295" w:rsidRDefault="005B3EB7" w:rsidP="005B3EB7">
      <w:pPr>
        <w:rPr>
          <w:rFonts w:ascii="Times New Roman" w:hAnsi="Times New Roman" w:cs="Times New Roman"/>
          <w:sz w:val="28"/>
          <w:szCs w:val="28"/>
        </w:rPr>
      </w:pPr>
      <w:r w:rsidRPr="00286295">
        <w:rPr>
          <w:rFonts w:ascii="Times New Roman" w:hAnsi="Times New Roman" w:cs="Times New Roman"/>
          <w:sz w:val="28"/>
          <w:szCs w:val="28"/>
        </w:rPr>
        <w:t>Пожар — чрезвычайная ситуация. Причины пожаров. Поражающие факторы пожара. Правила пользования пиротехникой. Организация эвакуации из горящего здания. Средства пожаротушения. Помощь при ожогах.</w:t>
      </w:r>
    </w:p>
    <w:p w:rsidR="005B3EB7" w:rsidRDefault="005B3EB7" w:rsidP="005B3EB7">
      <w:pPr>
        <w:rPr>
          <w:rFonts w:ascii="Times New Roman" w:hAnsi="Times New Roman" w:cs="Times New Roman"/>
          <w:sz w:val="28"/>
          <w:szCs w:val="28"/>
        </w:rPr>
      </w:pPr>
      <w:r w:rsidRPr="00286295">
        <w:rPr>
          <w:rFonts w:ascii="Times New Roman" w:hAnsi="Times New Roman" w:cs="Times New Roman"/>
          <w:sz w:val="28"/>
          <w:szCs w:val="28"/>
        </w:rPr>
        <w:t>Причины залива помещений. Правила поведения при заливах. Электричество может быть опасным. Правила пользования электроприборами. Оценка обстановки при электро</w:t>
      </w:r>
      <w:r w:rsidRPr="00026D47">
        <w:rPr>
          <w:rFonts w:ascii="Times New Roman" w:hAnsi="Times New Roman" w:cs="Times New Roman"/>
          <w:sz w:val="28"/>
          <w:szCs w:val="28"/>
        </w:rPr>
        <w:t>-</w:t>
      </w:r>
      <w:r w:rsidRPr="00286295">
        <w:rPr>
          <w:rFonts w:ascii="Times New Roman" w:hAnsi="Times New Roman" w:cs="Times New Roman"/>
          <w:sz w:val="28"/>
          <w:szCs w:val="28"/>
        </w:rPr>
        <w:t>травмах, первая помощь. Правила пользования газовыми приборами. Первая помощь при отравлен</w:t>
      </w:r>
      <w:r>
        <w:rPr>
          <w:rFonts w:ascii="Times New Roman" w:hAnsi="Times New Roman" w:cs="Times New Roman"/>
          <w:sz w:val="28"/>
          <w:szCs w:val="28"/>
        </w:rPr>
        <w:t>ии ядохимикатами.</w:t>
      </w:r>
    </w:p>
    <w:p w:rsidR="005B3EB7" w:rsidRDefault="005B3EB7" w:rsidP="005B3EB7">
      <w:pPr>
        <w:rPr>
          <w:rFonts w:ascii="Times New Roman" w:hAnsi="Times New Roman" w:cs="Times New Roman"/>
          <w:sz w:val="28"/>
          <w:szCs w:val="28"/>
        </w:rPr>
      </w:pPr>
      <w:r w:rsidRPr="00286295">
        <w:rPr>
          <w:rFonts w:ascii="Times New Roman" w:hAnsi="Times New Roman" w:cs="Times New Roman"/>
          <w:sz w:val="28"/>
          <w:szCs w:val="28"/>
        </w:rPr>
        <w:t xml:space="preserve">Досуг в </w:t>
      </w:r>
      <w:proofErr w:type="gramStart"/>
      <w:r w:rsidRPr="00286295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286295">
        <w:rPr>
          <w:rFonts w:ascii="Times New Roman" w:hAnsi="Times New Roman" w:cs="Times New Roman"/>
          <w:sz w:val="28"/>
          <w:szCs w:val="28"/>
        </w:rPr>
        <w:t>; каких мест лучше избегать. Как вести себя на улице. Меры предосторожности в лифте и на лестнице. Правила поведения при нападении. Опасности, которые скрывает карьер. Неразорвавшиеся боепр</w:t>
      </w:r>
      <w:r>
        <w:rPr>
          <w:rFonts w:ascii="Times New Roman" w:hAnsi="Times New Roman" w:cs="Times New Roman"/>
          <w:sz w:val="28"/>
          <w:szCs w:val="28"/>
        </w:rPr>
        <w:t>ипасы. Экстрим в игре и спорте.</w:t>
      </w:r>
    </w:p>
    <w:p w:rsidR="005B3EB7" w:rsidRPr="0062038A" w:rsidRDefault="005B3EB7" w:rsidP="005B3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B3EB7" w:rsidRPr="0062038A" w:rsidRDefault="005B3EB7" w:rsidP="005B3EB7">
      <w:pPr>
        <w:rPr>
          <w:rFonts w:ascii="Times New Roman" w:hAnsi="Times New Roman" w:cs="Times New Roman"/>
          <w:sz w:val="28"/>
          <w:szCs w:val="28"/>
        </w:rPr>
      </w:pPr>
      <w:r w:rsidRPr="006203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2038A">
        <w:rPr>
          <w:rFonts w:ascii="Times New Roman" w:hAnsi="Times New Roman" w:cs="Times New Roman"/>
          <w:b/>
          <w:sz w:val="28"/>
          <w:szCs w:val="28"/>
        </w:rPr>
        <w:t>. Опасности, с которыми мы сталкиваемся на природе</w:t>
      </w:r>
    </w:p>
    <w:p w:rsidR="005B3EB7" w:rsidRPr="00286295" w:rsidRDefault="005B3EB7" w:rsidP="005B3EB7">
      <w:pPr>
        <w:rPr>
          <w:rFonts w:ascii="Times New Roman" w:hAnsi="Times New Roman" w:cs="Times New Roman"/>
          <w:sz w:val="28"/>
          <w:szCs w:val="28"/>
        </w:rPr>
      </w:pPr>
      <w:r w:rsidRPr="00286295">
        <w:rPr>
          <w:rFonts w:ascii="Times New Roman" w:hAnsi="Times New Roman" w:cs="Times New Roman"/>
          <w:sz w:val="28"/>
          <w:szCs w:val="28"/>
        </w:rPr>
        <w:t>Ядовитые растения нашей местности, особенности их влияния на здоровье человека. Правила сбора грибов, которые помогут избежать отравления. Поведение в лесу при встречах с опасными животными. Г</w:t>
      </w:r>
      <w:r>
        <w:rPr>
          <w:rFonts w:ascii="Times New Roman" w:hAnsi="Times New Roman" w:cs="Times New Roman"/>
          <w:sz w:val="28"/>
          <w:szCs w:val="28"/>
        </w:rPr>
        <w:t xml:space="preserve">роза в лесу.  </w:t>
      </w:r>
      <w:r w:rsidRPr="00286295">
        <w:rPr>
          <w:rFonts w:ascii="Times New Roman" w:hAnsi="Times New Roman" w:cs="Times New Roman"/>
          <w:sz w:val="28"/>
          <w:szCs w:val="28"/>
        </w:rPr>
        <w:t>Причины</w:t>
      </w:r>
      <w:r w:rsidRPr="00286295">
        <w:rPr>
          <w:rFonts w:ascii="Times New Roman" w:hAnsi="Times New Roman" w:cs="Times New Roman"/>
          <w:sz w:val="28"/>
          <w:szCs w:val="28"/>
        </w:rPr>
        <w:tab/>
        <w:t>возникновения</w:t>
      </w:r>
      <w:r w:rsidRPr="00286295">
        <w:rPr>
          <w:rFonts w:ascii="Times New Roman" w:hAnsi="Times New Roman" w:cs="Times New Roman"/>
          <w:sz w:val="28"/>
          <w:szCs w:val="28"/>
        </w:rPr>
        <w:tab/>
        <w:t>опасных</w:t>
      </w:r>
      <w:r w:rsidRPr="00286295">
        <w:rPr>
          <w:rFonts w:ascii="Times New Roman" w:hAnsi="Times New Roman" w:cs="Times New Roman"/>
          <w:sz w:val="28"/>
          <w:szCs w:val="28"/>
        </w:rPr>
        <w:tab/>
        <w:t>ситуаций</w:t>
      </w:r>
      <w:r w:rsidRPr="00286295">
        <w:rPr>
          <w:rFonts w:ascii="Times New Roman" w:hAnsi="Times New Roman" w:cs="Times New Roman"/>
          <w:sz w:val="28"/>
          <w:szCs w:val="28"/>
        </w:rPr>
        <w:tab/>
        <w:t>на</w:t>
      </w:r>
      <w:r w:rsidRPr="00286295">
        <w:rPr>
          <w:rFonts w:ascii="Times New Roman" w:hAnsi="Times New Roman" w:cs="Times New Roman"/>
          <w:sz w:val="28"/>
          <w:szCs w:val="28"/>
        </w:rPr>
        <w:tab/>
        <w:t>воде.</w:t>
      </w:r>
      <w:r w:rsidRPr="00286295">
        <w:rPr>
          <w:rFonts w:ascii="Times New Roman" w:hAnsi="Times New Roman" w:cs="Times New Roman"/>
          <w:sz w:val="28"/>
          <w:szCs w:val="28"/>
        </w:rPr>
        <w:tab/>
        <w:t>Де</w:t>
      </w:r>
      <w:r>
        <w:rPr>
          <w:rFonts w:ascii="Times New Roman" w:hAnsi="Times New Roman" w:cs="Times New Roman"/>
          <w:sz w:val="28"/>
          <w:szCs w:val="28"/>
        </w:rPr>
        <w:t>йствия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>неожиданных</w:t>
      </w:r>
      <w:r>
        <w:rPr>
          <w:rFonts w:ascii="Times New Roman" w:hAnsi="Times New Roman" w:cs="Times New Roman"/>
          <w:sz w:val="28"/>
          <w:szCs w:val="28"/>
        </w:rPr>
        <w:tab/>
        <w:t xml:space="preserve">ситуациях. </w:t>
      </w:r>
      <w:r w:rsidRPr="00286295">
        <w:rPr>
          <w:rFonts w:ascii="Times New Roman" w:hAnsi="Times New Roman" w:cs="Times New Roman"/>
          <w:sz w:val="28"/>
          <w:szCs w:val="28"/>
        </w:rPr>
        <w:t xml:space="preserve">Выполнение правил поведения при купании. Умения отдыхать на </w:t>
      </w:r>
      <w:r>
        <w:rPr>
          <w:rFonts w:ascii="Times New Roman" w:hAnsi="Times New Roman" w:cs="Times New Roman"/>
          <w:sz w:val="28"/>
          <w:szCs w:val="28"/>
        </w:rPr>
        <w:t xml:space="preserve">воде. Правила катания на лодке. </w:t>
      </w:r>
      <w:r w:rsidRPr="00286295">
        <w:rPr>
          <w:rFonts w:ascii="Times New Roman" w:hAnsi="Times New Roman" w:cs="Times New Roman"/>
          <w:sz w:val="28"/>
          <w:szCs w:val="28"/>
        </w:rPr>
        <w:t xml:space="preserve">Помощь утопающему. </w:t>
      </w:r>
      <w:proofErr w:type="spellStart"/>
      <w:proofErr w:type="gramStart"/>
      <w:r w:rsidRPr="0028629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86295">
        <w:rPr>
          <w:rFonts w:ascii="Times New Roman" w:hAnsi="Times New Roman" w:cs="Times New Roman"/>
          <w:sz w:val="28"/>
          <w:szCs w:val="28"/>
        </w:rPr>
        <w:t>ѐмы</w:t>
      </w:r>
      <w:proofErr w:type="spellEnd"/>
      <w:r w:rsidRPr="00286295">
        <w:rPr>
          <w:rFonts w:ascii="Times New Roman" w:hAnsi="Times New Roman" w:cs="Times New Roman"/>
          <w:sz w:val="28"/>
          <w:szCs w:val="28"/>
        </w:rPr>
        <w:t xml:space="preserve"> проведения искусственного дыхания. Правила поведения на льду.</w:t>
      </w:r>
    </w:p>
    <w:p w:rsidR="005B3EB7" w:rsidRPr="0062038A" w:rsidRDefault="005B3EB7" w:rsidP="005B3EB7">
      <w:pPr>
        <w:rPr>
          <w:rFonts w:ascii="Times New Roman" w:hAnsi="Times New Roman" w:cs="Times New Roman"/>
          <w:b/>
          <w:sz w:val="28"/>
          <w:szCs w:val="28"/>
        </w:rPr>
      </w:pPr>
      <w:r w:rsidRPr="006203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62038A">
        <w:rPr>
          <w:rFonts w:ascii="Times New Roman" w:hAnsi="Times New Roman" w:cs="Times New Roman"/>
          <w:b/>
          <w:sz w:val="28"/>
          <w:szCs w:val="28"/>
        </w:rPr>
        <w:t>. Современны</w:t>
      </w:r>
      <w:r>
        <w:rPr>
          <w:rFonts w:ascii="Times New Roman" w:hAnsi="Times New Roman" w:cs="Times New Roman"/>
          <w:b/>
          <w:sz w:val="28"/>
          <w:szCs w:val="28"/>
        </w:rPr>
        <w:t>й транспорт и безопасность</w:t>
      </w:r>
    </w:p>
    <w:p w:rsidR="005B3EB7" w:rsidRPr="00286295" w:rsidRDefault="005B3EB7" w:rsidP="005B3EB7">
      <w:pPr>
        <w:rPr>
          <w:rFonts w:ascii="Times New Roman" w:hAnsi="Times New Roman" w:cs="Times New Roman"/>
          <w:sz w:val="28"/>
          <w:szCs w:val="28"/>
        </w:rPr>
      </w:pPr>
      <w:r w:rsidRPr="00286295">
        <w:rPr>
          <w:rFonts w:ascii="Times New Roman" w:hAnsi="Times New Roman" w:cs="Times New Roman"/>
          <w:sz w:val="28"/>
          <w:szCs w:val="28"/>
        </w:rPr>
        <w:t>Транспорт в современном мире. Виды транспортных средств. Негативное воздействие транспорта на окружающую среду. Экологически безопас</w:t>
      </w:r>
      <w:r>
        <w:rPr>
          <w:rFonts w:ascii="Times New Roman" w:hAnsi="Times New Roman" w:cs="Times New Roman"/>
          <w:sz w:val="28"/>
          <w:szCs w:val="28"/>
        </w:rPr>
        <w:t xml:space="preserve">ный и альтернативный транспорт. </w:t>
      </w:r>
      <w:r w:rsidRPr="00286295">
        <w:rPr>
          <w:rFonts w:ascii="Times New Roman" w:hAnsi="Times New Roman" w:cs="Times New Roman"/>
          <w:sz w:val="28"/>
          <w:szCs w:val="28"/>
        </w:rPr>
        <w:t>Почему транспорт является источником опасности. Причины и последствия дорожно-транспортных происшествий, поведение их у</w:t>
      </w:r>
      <w:r>
        <w:rPr>
          <w:rFonts w:ascii="Times New Roman" w:hAnsi="Times New Roman" w:cs="Times New Roman"/>
          <w:sz w:val="28"/>
          <w:szCs w:val="28"/>
        </w:rPr>
        <w:t xml:space="preserve">частников, помощь пострадавшим. </w:t>
      </w:r>
      <w:r w:rsidRPr="00286295">
        <w:rPr>
          <w:rFonts w:ascii="Times New Roman" w:hAnsi="Times New Roman" w:cs="Times New Roman"/>
          <w:sz w:val="28"/>
          <w:szCs w:val="28"/>
        </w:rPr>
        <w:t>Метро — транспорт повышенной опасности. Возможные опасн</w:t>
      </w:r>
      <w:r>
        <w:rPr>
          <w:rFonts w:ascii="Times New Roman" w:hAnsi="Times New Roman" w:cs="Times New Roman"/>
          <w:sz w:val="28"/>
          <w:szCs w:val="28"/>
        </w:rPr>
        <w:t xml:space="preserve">ые ситуации, связанные с метро. Правила поведения в метро. </w:t>
      </w:r>
      <w:r w:rsidRPr="00286295">
        <w:rPr>
          <w:rFonts w:ascii="Times New Roman" w:hAnsi="Times New Roman" w:cs="Times New Roman"/>
          <w:sz w:val="28"/>
          <w:szCs w:val="28"/>
        </w:rPr>
        <w:t xml:space="preserve">Авиационные происшествия и катастрофы: что это такое? Правила поведения пассажиров на борту авиалайнера. Нестандартные ситуации во время </w:t>
      </w:r>
      <w:proofErr w:type="spellStart"/>
      <w:r w:rsidRPr="00286295">
        <w:rPr>
          <w:rFonts w:ascii="Times New Roman" w:hAnsi="Times New Roman" w:cs="Times New Roman"/>
          <w:sz w:val="28"/>
          <w:szCs w:val="28"/>
        </w:rPr>
        <w:t>полѐта</w:t>
      </w:r>
      <w:proofErr w:type="spellEnd"/>
      <w:r w:rsidRPr="00286295">
        <w:rPr>
          <w:rFonts w:ascii="Times New Roman" w:hAnsi="Times New Roman" w:cs="Times New Roman"/>
          <w:sz w:val="28"/>
          <w:szCs w:val="28"/>
        </w:rPr>
        <w:t xml:space="preserve">. Меры предосторожности при </w:t>
      </w:r>
      <w:r w:rsidRPr="00286295">
        <w:rPr>
          <w:rFonts w:ascii="Times New Roman" w:hAnsi="Times New Roman" w:cs="Times New Roman"/>
          <w:sz w:val="28"/>
          <w:szCs w:val="28"/>
        </w:rPr>
        <w:lastRenderedPageBreak/>
        <w:t>ухудшени</w:t>
      </w:r>
      <w:r>
        <w:rPr>
          <w:rFonts w:ascii="Times New Roman" w:hAnsi="Times New Roman" w:cs="Times New Roman"/>
          <w:sz w:val="28"/>
          <w:szCs w:val="28"/>
        </w:rPr>
        <w:t xml:space="preserve">и самочувствия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полѐта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6295">
        <w:rPr>
          <w:rFonts w:ascii="Times New Roman" w:hAnsi="Times New Roman" w:cs="Times New Roman"/>
          <w:sz w:val="28"/>
          <w:szCs w:val="28"/>
        </w:rPr>
        <w:t>Особенность  железнодорожного транспорта с точки  зрения в</w:t>
      </w:r>
      <w:r>
        <w:rPr>
          <w:rFonts w:ascii="Times New Roman" w:hAnsi="Times New Roman" w:cs="Times New Roman"/>
          <w:sz w:val="28"/>
          <w:szCs w:val="28"/>
        </w:rPr>
        <w:t xml:space="preserve">озникновения опасных  ситуаций. </w:t>
      </w:r>
      <w:r w:rsidRPr="00286295">
        <w:rPr>
          <w:rFonts w:ascii="Times New Roman" w:hAnsi="Times New Roman" w:cs="Times New Roman"/>
          <w:sz w:val="28"/>
          <w:szCs w:val="28"/>
        </w:rPr>
        <w:t xml:space="preserve">Правила поведения при крушении поезда. </w:t>
      </w:r>
      <w:proofErr w:type="spellStart"/>
      <w:r w:rsidRPr="00286295"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 w:rsidRPr="00286295">
        <w:rPr>
          <w:rFonts w:ascii="Times New Roman" w:hAnsi="Times New Roman" w:cs="Times New Roman"/>
          <w:sz w:val="28"/>
          <w:szCs w:val="28"/>
        </w:rPr>
        <w:t xml:space="preserve"> – опасная игра.</w:t>
      </w:r>
    </w:p>
    <w:p w:rsidR="005B3EB7" w:rsidRPr="0062038A" w:rsidRDefault="005B3EB7" w:rsidP="005B3EB7">
      <w:pPr>
        <w:rPr>
          <w:rFonts w:ascii="Times New Roman" w:hAnsi="Times New Roman" w:cs="Times New Roman"/>
          <w:b/>
          <w:sz w:val="28"/>
          <w:szCs w:val="28"/>
        </w:rPr>
      </w:pPr>
      <w:r w:rsidRPr="006203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62038A">
        <w:rPr>
          <w:rFonts w:ascii="Times New Roman" w:hAnsi="Times New Roman" w:cs="Times New Roman"/>
          <w:b/>
          <w:sz w:val="28"/>
          <w:szCs w:val="28"/>
        </w:rPr>
        <w:t xml:space="preserve">. Безопасный туризм </w:t>
      </w:r>
    </w:p>
    <w:p w:rsidR="005B3EB7" w:rsidRPr="00286295" w:rsidRDefault="005B3EB7" w:rsidP="005B3EB7">
      <w:pPr>
        <w:rPr>
          <w:rFonts w:ascii="Times New Roman" w:hAnsi="Times New Roman" w:cs="Times New Roman"/>
          <w:sz w:val="28"/>
          <w:szCs w:val="28"/>
        </w:rPr>
      </w:pPr>
      <w:r w:rsidRPr="00286295">
        <w:rPr>
          <w:rFonts w:ascii="Times New Roman" w:hAnsi="Times New Roman" w:cs="Times New Roman"/>
          <w:sz w:val="28"/>
          <w:szCs w:val="28"/>
        </w:rPr>
        <w:t>Виды активного туризма: пеший, водный, лыжный, горный, конный, парусный, вел</w:t>
      </w:r>
      <w:proofErr w:type="gramStart"/>
      <w:r w:rsidRPr="002862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6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295">
        <w:rPr>
          <w:rFonts w:ascii="Times New Roman" w:hAnsi="Times New Roman" w:cs="Times New Roman"/>
          <w:sz w:val="28"/>
          <w:szCs w:val="28"/>
        </w:rPr>
        <w:t>спелео</w:t>
      </w:r>
      <w:proofErr w:type="spellEnd"/>
      <w:r w:rsidRPr="00286295">
        <w:rPr>
          <w:rFonts w:ascii="Times New Roman" w:hAnsi="Times New Roman" w:cs="Times New Roman"/>
          <w:sz w:val="28"/>
          <w:szCs w:val="28"/>
        </w:rPr>
        <w:t xml:space="preserve">-, авто-, </w:t>
      </w:r>
      <w:proofErr w:type="spellStart"/>
      <w:r w:rsidRPr="00286295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286295">
        <w:rPr>
          <w:rFonts w:ascii="Times New Roman" w:hAnsi="Times New Roman" w:cs="Times New Roman"/>
          <w:sz w:val="28"/>
          <w:szCs w:val="28"/>
        </w:rPr>
        <w:t>- и другие — и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Обеспечение безопасности в туристских походах.</w:t>
      </w:r>
    </w:p>
    <w:p w:rsidR="005B3EB7" w:rsidRPr="00286295" w:rsidRDefault="005B3EB7" w:rsidP="005B3EB7">
      <w:pPr>
        <w:rPr>
          <w:rFonts w:ascii="Times New Roman" w:hAnsi="Times New Roman" w:cs="Times New Roman"/>
          <w:sz w:val="28"/>
          <w:szCs w:val="28"/>
        </w:rPr>
      </w:pPr>
      <w:r w:rsidRPr="00286295">
        <w:rPr>
          <w:rFonts w:ascii="Times New Roman" w:hAnsi="Times New Roman" w:cs="Times New Roman"/>
          <w:sz w:val="28"/>
          <w:szCs w:val="28"/>
        </w:rPr>
        <w:t xml:space="preserve">Естественные препятствия в различных видах туризма и их характеристика: формы рельефа; водотоки, </w:t>
      </w:r>
      <w:proofErr w:type="spellStart"/>
      <w:r w:rsidRPr="00286295">
        <w:rPr>
          <w:rFonts w:ascii="Times New Roman" w:hAnsi="Times New Roman" w:cs="Times New Roman"/>
          <w:sz w:val="28"/>
          <w:szCs w:val="28"/>
        </w:rPr>
        <w:t>водоѐмы</w:t>
      </w:r>
      <w:proofErr w:type="spellEnd"/>
      <w:r w:rsidRPr="00286295">
        <w:rPr>
          <w:rFonts w:ascii="Times New Roman" w:hAnsi="Times New Roman" w:cs="Times New Roman"/>
          <w:sz w:val="28"/>
          <w:szCs w:val="28"/>
        </w:rPr>
        <w:t xml:space="preserve"> и болота; пороги, камни, водопады, плотины, встречное течение, отмели и мели; метеорологические условия и др. Объективные трудности турпохода. Субъективные трудности турпохода. Требования к подбору рюкзака для совершения похода.</w:t>
      </w:r>
    </w:p>
    <w:p w:rsidR="005B3EB7" w:rsidRDefault="005B3EB7" w:rsidP="005B3EB7">
      <w:pPr>
        <w:rPr>
          <w:rFonts w:ascii="Times New Roman" w:hAnsi="Times New Roman" w:cs="Times New Roman"/>
          <w:sz w:val="28"/>
          <w:szCs w:val="28"/>
        </w:rPr>
      </w:pPr>
      <w:r w:rsidRPr="00286295">
        <w:rPr>
          <w:rFonts w:ascii="Times New Roman" w:hAnsi="Times New Roman" w:cs="Times New Roman"/>
          <w:sz w:val="28"/>
          <w:szCs w:val="28"/>
        </w:rPr>
        <w:t xml:space="preserve">Правила безопасности в туристском походе. Походная колонна. Преодоление естественных препятствий. Требования к составлению графика движения туристской </w:t>
      </w:r>
      <w:r>
        <w:rPr>
          <w:rFonts w:ascii="Times New Roman" w:hAnsi="Times New Roman" w:cs="Times New Roman"/>
          <w:sz w:val="28"/>
          <w:szCs w:val="28"/>
        </w:rPr>
        <w:t>группы.</w:t>
      </w:r>
    </w:p>
    <w:p w:rsidR="005B3EB7" w:rsidRDefault="005B3EB7" w:rsidP="005B3EB7">
      <w:pPr>
        <w:rPr>
          <w:rFonts w:ascii="Times New Roman" w:hAnsi="Times New Roman" w:cs="Times New Roman"/>
          <w:sz w:val="28"/>
          <w:szCs w:val="28"/>
        </w:rPr>
      </w:pPr>
      <w:r w:rsidRPr="00286295">
        <w:rPr>
          <w:rFonts w:ascii="Times New Roman" w:hAnsi="Times New Roman" w:cs="Times New Roman"/>
          <w:sz w:val="28"/>
          <w:szCs w:val="28"/>
        </w:rPr>
        <w:t xml:space="preserve">Обеспечение безопасности при переправах через реки. Способы переправы через водотоки (реки): «вброд», «на </w:t>
      </w:r>
      <w:proofErr w:type="spellStart"/>
      <w:r w:rsidRPr="00286295">
        <w:rPr>
          <w:rFonts w:ascii="Times New Roman" w:hAnsi="Times New Roman" w:cs="Times New Roman"/>
          <w:sz w:val="28"/>
          <w:szCs w:val="28"/>
        </w:rPr>
        <w:t>плавсредствах</w:t>
      </w:r>
      <w:proofErr w:type="spellEnd"/>
      <w:r w:rsidRPr="00286295">
        <w:rPr>
          <w:rFonts w:ascii="Times New Roman" w:hAnsi="Times New Roman" w:cs="Times New Roman"/>
          <w:sz w:val="28"/>
          <w:szCs w:val="28"/>
        </w:rPr>
        <w:t xml:space="preserve">», «над водой», «вплавь», «по льду». Алгоритм проведения разведки перед преодолением естественного препятствия — переправы через реку или овраг. Распределение ролей между участниками похода при организации переправ. Правила переправы </w:t>
      </w:r>
      <w:proofErr w:type="gramStart"/>
      <w:r w:rsidRPr="0028629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86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6295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Pr="00286295">
        <w:rPr>
          <w:rFonts w:ascii="Times New Roman" w:hAnsi="Times New Roman" w:cs="Times New Roman"/>
          <w:sz w:val="28"/>
          <w:szCs w:val="28"/>
        </w:rPr>
        <w:t>ѐрзшие</w:t>
      </w:r>
      <w:proofErr w:type="spellEnd"/>
      <w:r w:rsidRPr="00286295">
        <w:rPr>
          <w:rFonts w:ascii="Times New Roman" w:hAnsi="Times New Roman" w:cs="Times New Roman"/>
          <w:sz w:val="28"/>
          <w:szCs w:val="28"/>
        </w:rPr>
        <w:t xml:space="preserve"> реки и </w:t>
      </w:r>
      <w:proofErr w:type="spellStart"/>
      <w:r w:rsidRPr="00286295">
        <w:rPr>
          <w:rFonts w:ascii="Times New Roman" w:hAnsi="Times New Roman" w:cs="Times New Roman"/>
          <w:sz w:val="28"/>
          <w:szCs w:val="28"/>
        </w:rPr>
        <w:t>водоѐмы</w:t>
      </w:r>
      <w:proofErr w:type="spellEnd"/>
      <w:r w:rsidRPr="00286295">
        <w:rPr>
          <w:rFonts w:ascii="Times New Roman" w:hAnsi="Times New Roman" w:cs="Times New Roman"/>
          <w:sz w:val="28"/>
          <w:szCs w:val="28"/>
        </w:rPr>
        <w:t>.</w:t>
      </w:r>
      <w:r w:rsidRPr="00D701C6">
        <w:rPr>
          <w:rFonts w:ascii="Times New Roman" w:hAnsi="Times New Roman" w:cs="Times New Roman"/>
          <w:sz w:val="28"/>
          <w:szCs w:val="28"/>
        </w:rPr>
        <w:t xml:space="preserve"> </w:t>
      </w:r>
      <w:r w:rsidRPr="00286295">
        <w:rPr>
          <w:rFonts w:ascii="Times New Roman" w:hAnsi="Times New Roman" w:cs="Times New Roman"/>
          <w:sz w:val="28"/>
          <w:szCs w:val="28"/>
        </w:rPr>
        <w:t>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туристском походе, и их назначен</w:t>
      </w:r>
      <w:r>
        <w:rPr>
          <w:rFonts w:ascii="Times New Roman" w:hAnsi="Times New Roman" w:cs="Times New Roman"/>
          <w:sz w:val="28"/>
          <w:szCs w:val="28"/>
        </w:rPr>
        <w:t xml:space="preserve">ие. Правила разведения костров. </w:t>
      </w:r>
      <w:r w:rsidRPr="00286295">
        <w:rPr>
          <w:rFonts w:ascii="Times New Roman" w:hAnsi="Times New Roman" w:cs="Times New Roman"/>
          <w:sz w:val="28"/>
          <w:szCs w:val="28"/>
        </w:rPr>
        <w:t>Алгоритм действий туриста, который оказался в лесу один (отстал от группы). Состав индивидуального аварийного набора туриста. Действия туристской группы по организации поиска</w:t>
      </w:r>
      <w:r>
        <w:rPr>
          <w:rFonts w:ascii="Times New Roman" w:hAnsi="Times New Roman" w:cs="Times New Roman"/>
          <w:sz w:val="28"/>
          <w:szCs w:val="28"/>
        </w:rPr>
        <w:t xml:space="preserve"> туриста, отставшего от группы. </w:t>
      </w:r>
      <w:r w:rsidRPr="00286295">
        <w:rPr>
          <w:rFonts w:ascii="Times New Roman" w:hAnsi="Times New Roman" w:cs="Times New Roman"/>
          <w:sz w:val="28"/>
          <w:szCs w:val="28"/>
        </w:rPr>
        <w:t xml:space="preserve">Подготовка к водному туристскому походу. Правила </w:t>
      </w:r>
      <w:proofErr w:type="gramStart"/>
      <w:r w:rsidRPr="00286295">
        <w:rPr>
          <w:rFonts w:ascii="Times New Roman" w:hAnsi="Times New Roman" w:cs="Times New Roman"/>
          <w:sz w:val="28"/>
          <w:szCs w:val="28"/>
        </w:rPr>
        <w:t xml:space="preserve">безо </w:t>
      </w:r>
      <w:proofErr w:type="spellStart"/>
      <w:r w:rsidRPr="00286295">
        <w:rPr>
          <w:rFonts w:ascii="Times New Roman" w:hAnsi="Times New Roman" w:cs="Times New Roman"/>
          <w:sz w:val="28"/>
          <w:szCs w:val="28"/>
        </w:rPr>
        <w:t>пасного</w:t>
      </w:r>
      <w:proofErr w:type="spellEnd"/>
      <w:proofErr w:type="gramEnd"/>
      <w:r w:rsidRPr="00286295">
        <w:rPr>
          <w:rFonts w:ascii="Times New Roman" w:hAnsi="Times New Roman" w:cs="Times New Roman"/>
          <w:sz w:val="28"/>
          <w:szCs w:val="28"/>
        </w:rPr>
        <w:t xml:space="preserve"> поведения в водном походе. Требования к специальному личному туристскому снаряжению в водном походе. Групповые средства обеспечения безопасности в водном походе. Групповое снаряжение водного похода. Правила безопасности в путешествиях с использованием </w:t>
      </w:r>
      <w:proofErr w:type="spellStart"/>
      <w:r w:rsidRPr="00286295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286295">
        <w:rPr>
          <w:rFonts w:ascii="Times New Roman" w:hAnsi="Times New Roman" w:cs="Times New Roman"/>
          <w:sz w:val="28"/>
          <w:szCs w:val="28"/>
        </w:rPr>
        <w:t>.</w:t>
      </w:r>
      <w:r w:rsidRPr="00026D47">
        <w:rPr>
          <w:rFonts w:ascii="Times New Roman" w:hAnsi="Times New Roman" w:cs="Times New Roman"/>
          <w:sz w:val="28"/>
          <w:szCs w:val="28"/>
        </w:rPr>
        <w:t xml:space="preserve"> </w:t>
      </w:r>
      <w:r w:rsidRPr="00286295">
        <w:rPr>
          <w:rFonts w:ascii="Times New Roman" w:hAnsi="Times New Roman" w:cs="Times New Roman"/>
          <w:sz w:val="28"/>
          <w:szCs w:val="28"/>
        </w:rPr>
        <w:t xml:space="preserve">Функции, свойства и </w:t>
      </w:r>
      <w:r w:rsidRPr="00286295">
        <w:rPr>
          <w:rFonts w:ascii="Times New Roman" w:hAnsi="Times New Roman" w:cs="Times New Roman"/>
          <w:sz w:val="28"/>
          <w:szCs w:val="28"/>
        </w:rPr>
        <w:lastRenderedPageBreak/>
        <w:t>особенности узлов, 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некоторых узлов, используемых туристами в походах.</w:t>
      </w:r>
    </w:p>
    <w:p w:rsidR="005B3EB7" w:rsidRPr="00D53A6E" w:rsidRDefault="005B3EB7" w:rsidP="005B3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D4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B3EB7" w:rsidRPr="00026D47" w:rsidRDefault="005B3EB7" w:rsidP="005B3EB7">
      <w:pPr>
        <w:rPr>
          <w:rFonts w:ascii="Times New Roman" w:hAnsi="Times New Roman" w:cs="Times New Roman"/>
          <w:b/>
          <w:sz w:val="28"/>
          <w:szCs w:val="28"/>
        </w:rPr>
      </w:pPr>
      <w:r w:rsidRPr="00026D4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026D47">
        <w:rPr>
          <w:rFonts w:ascii="Times New Roman" w:hAnsi="Times New Roman" w:cs="Times New Roman"/>
          <w:b/>
          <w:sz w:val="28"/>
          <w:szCs w:val="28"/>
        </w:rPr>
        <w:t xml:space="preserve">. Когда человек сам себе враг </w:t>
      </w:r>
    </w:p>
    <w:p w:rsidR="005B3EB7" w:rsidRDefault="005B3EB7" w:rsidP="005B3EB7">
      <w:pPr>
        <w:rPr>
          <w:rFonts w:ascii="Times New Roman" w:hAnsi="Times New Roman" w:cs="Times New Roman"/>
          <w:sz w:val="28"/>
          <w:szCs w:val="28"/>
        </w:rPr>
      </w:pPr>
      <w:r w:rsidRPr="00286295">
        <w:rPr>
          <w:rFonts w:ascii="Times New Roman" w:hAnsi="Times New Roman" w:cs="Times New Roman"/>
          <w:sz w:val="28"/>
          <w:szCs w:val="28"/>
        </w:rPr>
        <w:t>Курение убивает! Опасности курения: что содержит в себе си</w:t>
      </w:r>
      <w:r>
        <w:rPr>
          <w:rFonts w:ascii="Times New Roman" w:hAnsi="Times New Roman" w:cs="Times New Roman"/>
          <w:sz w:val="28"/>
          <w:szCs w:val="28"/>
        </w:rPr>
        <w:t>гаретный дым. Почему курение ме</w:t>
      </w:r>
      <w:r w:rsidRPr="00286295">
        <w:rPr>
          <w:rFonts w:ascii="Times New Roman" w:hAnsi="Times New Roman" w:cs="Times New Roman"/>
          <w:sz w:val="28"/>
          <w:szCs w:val="28"/>
        </w:rPr>
        <w:t>шает учению. Физическое со</w:t>
      </w:r>
      <w:r>
        <w:rPr>
          <w:rFonts w:ascii="Times New Roman" w:hAnsi="Times New Roman" w:cs="Times New Roman"/>
          <w:sz w:val="28"/>
          <w:szCs w:val="28"/>
        </w:rPr>
        <w:t>стояние подростков-курильщиков.</w:t>
      </w:r>
    </w:p>
    <w:p w:rsidR="005B3EB7" w:rsidRPr="00896110" w:rsidRDefault="005B3EB7" w:rsidP="005B3EB7">
      <w:pPr>
        <w:rPr>
          <w:rFonts w:ascii="Times New Roman" w:hAnsi="Times New Roman" w:cs="Times New Roman"/>
          <w:sz w:val="28"/>
          <w:szCs w:val="28"/>
        </w:rPr>
      </w:pPr>
      <w:r w:rsidRPr="00026D4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026D47">
        <w:rPr>
          <w:rFonts w:ascii="Times New Roman" w:hAnsi="Times New Roman" w:cs="Times New Roman"/>
          <w:b/>
          <w:sz w:val="28"/>
          <w:szCs w:val="28"/>
        </w:rPr>
        <w:t xml:space="preserve">. Чрезвычайные ситуации природного и техногенного характера </w:t>
      </w:r>
    </w:p>
    <w:p w:rsidR="005B3EB7" w:rsidRPr="00286295" w:rsidRDefault="005B3EB7" w:rsidP="005B3EB7">
      <w:pPr>
        <w:rPr>
          <w:rFonts w:ascii="Times New Roman" w:hAnsi="Times New Roman" w:cs="Times New Roman"/>
          <w:sz w:val="28"/>
          <w:szCs w:val="28"/>
        </w:rPr>
      </w:pPr>
      <w:r w:rsidRPr="00286295">
        <w:rPr>
          <w:rFonts w:ascii="Times New Roman" w:hAnsi="Times New Roman" w:cs="Times New Roman"/>
          <w:sz w:val="28"/>
          <w:szCs w:val="28"/>
        </w:rPr>
        <w:t>Чрезвычайные ситуации и их классификация. Определение чр</w:t>
      </w:r>
      <w:r>
        <w:rPr>
          <w:rFonts w:ascii="Times New Roman" w:hAnsi="Times New Roman" w:cs="Times New Roman"/>
          <w:sz w:val="28"/>
          <w:szCs w:val="28"/>
        </w:rPr>
        <w:t>езвычайной ситуации. Классифика</w:t>
      </w:r>
      <w:r w:rsidRPr="00286295">
        <w:rPr>
          <w:rFonts w:ascii="Times New Roman" w:hAnsi="Times New Roman" w:cs="Times New Roman"/>
          <w:sz w:val="28"/>
          <w:szCs w:val="28"/>
        </w:rPr>
        <w:t>ция чрезвычайных ситуаций. Система оповещения в чрезвычайных ситуациях. Общие правила эвакуации. Природные чрезвычайные ситуации. Землетрясение. Извержение вулкана. Сели и оползни. Снежные лавины. Ураган, буря, смерч. Цунами. На</w:t>
      </w:r>
      <w:r>
        <w:rPr>
          <w:rFonts w:ascii="Times New Roman" w:hAnsi="Times New Roman" w:cs="Times New Roman"/>
          <w:sz w:val="28"/>
          <w:szCs w:val="28"/>
        </w:rPr>
        <w:t>воднения. Природные пожары. Пра</w:t>
      </w:r>
      <w:r w:rsidRPr="00286295">
        <w:rPr>
          <w:rFonts w:ascii="Times New Roman" w:hAnsi="Times New Roman" w:cs="Times New Roman"/>
          <w:sz w:val="28"/>
          <w:szCs w:val="28"/>
        </w:rPr>
        <w:t>вила поведения в природных чрезвычайных ситуациях.</w:t>
      </w:r>
      <w:r w:rsidRPr="00026D47">
        <w:rPr>
          <w:rFonts w:ascii="Times New Roman" w:hAnsi="Times New Roman" w:cs="Times New Roman"/>
          <w:sz w:val="28"/>
          <w:szCs w:val="28"/>
        </w:rPr>
        <w:t xml:space="preserve"> </w:t>
      </w:r>
      <w:r w:rsidRPr="00286295"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характера. Причины и виды техногенных ЧС. Аварии на коммунальных системах жизнеобеспечения. Аварии с утечко</w:t>
      </w:r>
      <w:r>
        <w:rPr>
          <w:rFonts w:ascii="Times New Roman" w:hAnsi="Times New Roman" w:cs="Times New Roman"/>
          <w:sz w:val="28"/>
          <w:szCs w:val="28"/>
        </w:rPr>
        <w:t>й химических и радиоактивных ве</w:t>
      </w:r>
      <w:r w:rsidRPr="00286295">
        <w:rPr>
          <w:rFonts w:ascii="Times New Roman" w:hAnsi="Times New Roman" w:cs="Times New Roman"/>
          <w:sz w:val="28"/>
          <w:szCs w:val="28"/>
        </w:rPr>
        <w:t xml:space="preserve">ществ. Виды </w:t>
      </w:r>
      <w:proofErr w:type="spellStart"/>
      <w:r w:rsidRPr="00286295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286295">
        <w:rPr>
          <w:rFonts w:ascii="Times New Roman" w:hAnsi="Times New Roman" w:cs="Times New Roman"/>
          <w:sz w:val="28"/>
          <w:szCs w:val="28"/>
        </w:rPr>
        <w:t xml:space="preserve"> опасных объектов. Аварии на гидродинамических объектах. Правила поведения при авариях различного вида.</w:t>
      </w:r>
    </w:p>
    <w:p w:rsidR="005B3EB7" w:rsidRPr="00227EAE" w:rsidRDefault="005B3EB7" w:rsidP="005B3EB7">
      <w:pPr>
        <w:rPr>
          <w:rFonts w:ascii="Times New Roman" w:hAnsi="Times New Roman" w:cs="Times New Roman"/>
          <w:b/>
          <w:sz w:val="28"/>
          <w:szCs w:val="28"/>
        </w:rPr>
      </w:pPr>
      <w:r w:rsidRPr="00026D4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026D47">
        <w:rPr>
          <w:rFonts w:ascii="Times New Roman" w:hAnsi="Times New Roman" w:cs="Times New Roman"/>
          <w:b/>
          <w:sz w:val="28"/>
          <w:szCs w:val="28"/>
        </w:rPr>
        <w:t xml:space="preserve">. Чрезвычайные ситуации социального характера. Национальная безопасность Российской Федерации </w:t>
      </w:r>
    </w:p>
    <w:p w:rsidR="005B3EB7" w:rsidRPr="00026D47" w:rsidRDefault="005B3EB7" w:rsidP="005B3EB7">
      <w:pPr>
        <w:rPr>
          <w:rFonts w:ascii="Times New Roman" w:hAnsi="Times New Roman" w:cs="Times New Roman"/>
          <w:sz w:val="28"/>
          <w:szCs w:val="28"/>
        </w:rPr>
      </w:pPr>
      <w:r w:rsidRPr="00286295">
        <w:rPr>
          <w:rFonts w:ascii="Times New Roman" w:hAnsi="Times New Roman" w:cs="Times New Roman"/>
          <w:sz w:val="28"/>
          <w:szCs w:val="28"/>
        </w:rPr>
        <w:t xml:space="preserve">Экстремизм и терроризм. Что такое экстремизм, его истоки и </w:t>
      </w:r>
      <w:r>
        <w:rPr>
          <w:rFonts w:ascii="Times New Roman" w:hAnsi="Times New Roman" w:cs="Times New Roman"/>
          <w:sz w:val="28"/>
          <w:szCs w:val="28"/>
        </w:rPr>
        <w:t>причины. Крайние проявления экс</w:t>
      </w:r>
      <w:r w:rsidRPr="00286295">
        <w:rPr>
          <w:rFonts w:ascii="Times New Roman" w:hAnsi="Times New Roman" w:cs="Times New Roman"/>
          <w:sz w:val="28"/>
          <w:szCs w:val="28"/>
        </w:rPr>
        <w:t>тремизма. Что такое терроризм, его проявления. Правила поведения во время взрыва и после него. Как вести себя в плену у террористов. Как вести себя во время спецоперации по освобождению заложников. Законодательство России о противодействии экстремизму и терроризму.</w:t>
      </w:r>
      <w:r w:rsidRPr="00026D47">
        <w:rPr>
          <w:rFonts w:ascii="Times New Roman" w:hAnsi="Times New Roman" w:cs="Times New Roman"/>
          <w:sz w:val="28"/>
          <w:szCs w:val="28"/>
        </w:rPr>
        <w:t xml:space="preserve"> </w:t>
      </w:r>
      <w:r w:rsidRPr="00286295">
        <w:rPr>
          <w:rFonts w:ascii="Times New Roman" w:hAnsi="Times New Roman" w:cs="Times New Roman"/>
          <w:sz w:val="28"/>
          <w:szCs w:val="28"/>
        </w:rPr>
        <w:t xml:space="preserve">Национальная безопасность Российской Федерации. Что такое </w:t>
      </w:r>
      <w:r>
        <w:rPr>
          <w:rFonts w:ascii="Times New Roman" w:hAnsi="Times New Roman" w:cs="Times New Roman"/>
          <w:sz w:val="28"/>
          <w:szCs w:val="28"/>
        </w:rPr>
        <w:t>национальная безопасность. Усло</w:t>
      </w:r>
      <w:r w:rsidRPr="00286295">
        <w:rPr>
          <w:rFonts w:ascii="Times New Roman" w:hAnsi="Times New Roman" w:cs="Times New Roman"/>
          <w:sz w:val="28"/>
          <w:szCs w:val="28"/>
        </w:rPr>
        <w:t>вия обеспечения национальной безопасности Российской Федерации.</w:t>
      </w:r>
    </w:p>
    <w:p w:rsidR="005B3EB7" w:rsidRPr="00896110" w:rsidRDefault="005B3EB7" w:rsidP="005B3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4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26D47">
        <w:rPr>
          <w:rFonts w:ascii="Times New Roman" w:hAnsi="Times New Roman" w:cs="Times New Roman"/>
          <w:b/>
          <w:sz w:val="28"/>
          <w:szCs w:val="28"/>
        </w:rPr>
        <w:t xml:space="preserve">. Обобщение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- ч</w:t>
      </w:r>
      <w:r w:rsidRPr="00026D47">
        <w:rPr>
          <w:rFonts w:ascii="Times New Roman" w:hAnsi="Times New Roman" w:cs="Times New Roman"/>
          <w:b/>
          <w:sz w:val="28"/>
          <w:szCs w:val="28"/>
        </w:rPr>
        <w:t>резвычайные ситуации социального характера</w:t>
      </w:r>
    </w:p>
    <w:p w:rsidR="005B3EB7" w:rsidRDefault="005B3EB7" w:rsidP="005B3EB7">
      <w:pPr>
        <w:rPr>
          <w:rFonts w:ascii="Times New Roman" w:hAnsi="Times New Roman" w:cs="Times New Roman"/>
          <w:sz w:val="28"/>
          <w:szCs w:val="28"/>
        </w:rPr>
      </w:pPr>
    </w:p>
    <w:p w:rsidR="005B3EB7" w:rsidRDefault="005B3EB7" w:rsidP="005B3EB7">
      <w:pPr>
        <w:rPr>
          <w:rFonts w:ascii="Times New Roman" w:hAnsi="Times New Roman" w:cs="Times New Roman"/>
          <w:sz w:val="28"/>
          <w:szCs w:val="28"/>
        </w:rPr>
      </w:pPr>
    </w:p>
    <w:p w:rsidR="005B3EB7" w:rsidRDefault="005B3EB7" w:rsidP="005B3EB7">
      <w:pPr>
        <w:rPr>
          <w:rFonts w:ascii="Times New Roman" w:hAnsi="Times New Roman" w:cs="Times New Roman"/>
          <w:sz w:val="28"/>
          <w:szCs w:val="28"/>
        </w:rPr>
      </w:pPr>
    </w:p>
    <w:p w:rsidR="005B3EB7" w:rsidRDefault="005B3EB7" w:rsidP="005B3EB7">
      <w:pPr>
        <w:rPr>
          <w:rFonts w:ascii="Times New Roman" w:hAnsi="Times New Roman" w:cs="Times New Roman"/>
          <w:sz w:val="28"/>
          <w:szCs w:val="28"/>
        </w:rPr>
      </w:pPr>
    </w:p>
    <w:p w:rsidR="005B3EB7" w:rsidRDefault="005B3EB7" w:rsidP="005B3EB7">
      <w:pPr>
        <w:rPr>
          <w:rFonts w:ascii="Times New Roman" w:hAnsi="Times New Roman" w:cs="Times New Roman"/>
          <w:b/>
          <w:sz w:val="28"/>
          <w:szCs w:val="28"/>
        </w:rPr>
      </w:pPr>
    </w:p>
    <w:p w:rsidR="005B3EB7" w:rsidRDefault="005B3EB7" w:rsidP="005B3EB7">
      <w:pPr>
        <w:rPr>
          <w:rFonts w:ascii="Times New Roman" w:hAnsi="Times New Roman" w:cs="Times New Roman"/>
          <w:b/>
          <w:sz w:val="28"/>
          <w:szCs w:val="28"/>
        </w:rPr>
      </w:pPr>
    </w:p>
    <w:p w:rsidR="005B3EB7" w:rsidRDefault="005B3EB7" w:rsidP="005B3EB7">
      <w:pPr>
        <w:rPr>
          <w:rFonts w:ascii="Times New Roman" w:hAnsi="Times New Roman" w:cs="Times New Roman"/>
          <w:b/>
          <w:sz w:val="28"/>
          <w:szCs w:val="28"/>
        </w:rPr>
      </w:pPr>
    </w:p>
    <w:p w:rsidR="005B3EB7" w:rsidRPr="002916E5" w:rsidRDefault="005B3EB7" w:rsidP="005B3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916E5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pPr w:leftFromText="180" w:rightFromText="180" w:vertAnchor="text" w:horzAnchor="margin" w:tblpXSpec="center" w:tblpY="277"/>
        <w:tblW w:w="14567" w:type="dxa"/>
        <w:tblLayout w:type="fixed"/>
        <w:tblLook w:val="0000" w:firstRow="0" w:lastRow="0" w:firstColumn="0" w:lastColumn="0" w:noHBand="0" w:noVBand="0"/>
      </w:tblPr>
      <w:tblGrid>
        <w:gridCol w:w="634"/>
        <w:gridCol w:w="4253"/>
        <w:gridCol w:w="2876"/>
        <w:gridCol w:w="2126"/>
        <w:gridCol w:w="1843"/>
        <w:gridCol w:w="2126"/>
        <w:gridCol w:w="709"/>
      </w:tblGrid>
      <w:tr w:rsidR="005B3EB7" w:rsidTr="004E578E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EB7" w:rsidRPr="00C464AA" w:rsidRDefault="005B3EB7" w:rsidP="004E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изучение «наименование предмета»</w:t>
            </w:r>
          </w:p>
        </w:tc>
      </w:tr>
      <w:tr w:rsidR="005B3EB7" w:rsidTr="004E578E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EB7" w:rsidRPr="00C464AA" w:rsidRDefault="005B3EB7" w:rsidP="004E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B3EB7" w:rsidTr="004E578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pStyle w:val="a3"/>
            </w:pPr>
            <w:r w:rsidRPr="00C464AA">
              <w:t>Введение.</w:t>
            </w:r>
            <w:r w:rsidRPr="00C464AA">
              <w:tab/>
              <w:t>Основы безопасности  жизнедеятельности.</w:t>
            </w:r>
            <w:r w:rsidRPr="00C464AA">
              <w:tab/>
              <w:t>Это</w:t>
            </w:r>
          </w:p>
          <w:p w:rsidR="005B3EB7" w:rsidRPr="00C464AA" w:rsidRDefault="005B3EB7" w:rsidP="004E578E">
            <w:pPr>
              <w:pStyle w:val="a3"/>
            </w:pPr>
            <w:r w:rsidRPr="00C464AA">
              <w:t xml:space="preserve">нужно </w:t>
            </w:r>
            <w:r>
              <w:t xml:space="preserve"> </w:t>
            </w:r>
            <w:r w:rsidRPr="00C464AA">
              <w:t>знать</w:t>
            </w:r>
            <w:r w:rsidRPr="00C464AA"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EB7" w:rsidTr="004E578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Что это?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3EB7" w:rsidTr="004E578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подстерегаю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 нас  в  повседневной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B3EB7" w:rsidTr="004E578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Опасности,  с  которыми мы </w:t>
            </w:r>
            <w:r w:rsidRPr="002916E5">
              <w:rPr>
                <w:rFonts w:ascii="Times New Roman" w:hAnsi="Times New Roman" w:cs="Times New Roman"/>
                <w:sz w:val="24"/>
                <w:szCs w:val="24"/>
              </w:rPr>
              <w:t>сталкиваемся на природе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EB7" w:rsidTr="004E578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D">
              <w:rPr>
                <w:rFonts w:ascii="Times New Roman" w:hAnsi="Times New Roman" w:cs="Times New Roman"/>
                <w:sz w:val="24"/>
                <w:szCs w:val="24"/>
              </w:rPr>
              <w:t>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 транспорт и безопасность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3EB7" w:rsidTr="004E578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туризм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3EB7" w:rsidTr="004E578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человек сам себе враг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EB7" w:rsidTr="004E578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D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 и техногенного 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3EB7" w:rsidTr="004E578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D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социального характера. </w:t>
            </w:r>
            <w:r w:rsidRPr="00B37F5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Российской 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3EB7" w:rsidTr="004E578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B37F5D" w:rsidRDefault="005B3EB7" w:rsidP="004E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EB7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EB7" w:rsidTr="004E578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B7" w:rsidRPr="00C464AA" w:rsidRDefault="005B3EB7" w:rsidP="004E5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5B3EB7" w:rsidRDefault="005B3EB7" w:rsidP="005B3EB7">
      <w:pPr>
        <w:jc w:val="center"/>
      </w:pPr>
    </w:p>
    <w:p w:rsidR="005B3EB7" w:rsidRDefault="005B3EB7" w:rsidP="005B3EB7">
      <w:pPr>
        <w:shd w:val="clear" w:color="auto" w:fill="FFFFFF"/>
        <w:tabs>
          <w:tab w:val="left" w:pos="2712"/>
          <w:tab w:val="center" w:pos="4677"/>
          <w:tab w:val="right" w:pos="9355"/>
        </w:tabs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5B3EB7" w:rsidRDefault="005B3EB7" w:rsidP="005B3EB7">
      <w:pPr>
        <w:shd w:val="clear" w:color="auto" w:fill="FFFFFF"/>
        <w:tabs>
          <w:tab w:val="left" w:pos="2712"/>
          <w:tab w:val="center" w:pos="4677"/>
          <w:tab w:val="right" w:pos="9355"/>
        </w:tabs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5B3EB7" w:rsidRPr="005A7E58" w:rsidRDefault="005B3EB7" w:rsidP="005B3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58"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33"/>
        <w:gridCol w:w="4738"/>
      </w:tblGrid>
      <w:tr w:rsidR="005B3EB7" w:rsidRPr="00F45BD8" w:rsidTr="004E578E">
        <w:tc>
          <w:tcPr>
            <w:tcW w:w="7534" w:type="dxa"/>
          </w:tcPr>
          <w:p w:rsidR="005B3EB7" w:rsidRPr="00F45BD8" w:rsidRDefault="005B3EB7" w:rsidP="004E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Учебно-методическое обеспечение</w:t>
            </w:r>
          </w:p>
        </w:tc>
        <w:tc>
          <w:tcPr>
            <w:tcW w:w="7535" w:type="dxa"/>
          </w:tcPr>
          <w:p w:rsidR="005B3EB7" w:rsidRPr="00F45BD8" w:rsidRDefault="005B3EB7" w:rsidP="004E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D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5B3EB7" w:rsidRPr="00F45BD8" w:rsidTr="004E578E">
        <w:tc>
          <w:tcPr>
            <w:tcW w:w="7534" w:type="dxa"/>
          </w:tcPr>
          <w:p w:rsidR="005B3EB7" w:rsidRDefault="005B3EB7" w:rsidP="004E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B7" w:rsidRPr="00705946" w:rsidRDefault="005B3EB7" w:rsidP="004E578E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Pr="00705946">
              <w:rPr>
                <w:rFonts w:ascii="Times New Roman" w:hAnsi="Times New Roman" w:cs="Times New Roman"/>
                <w:sz w:val="24"/>
                <w:szCs w:val="24"/>
              </w:rPr>
              <w:t xml:space="preserve"> по ОБЖ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946">
              <w:rPr>
                <w:rFonts w:ascii="Times New Roman" w:hAnsi="Times New Roman" w:cs="Times New Roman"/>
                <w:sz w:val="24"/>
                <w:szCs w:val="24"/>
              </w:rPr>
              <w:t xml:space="preserve">к предметной линии Н.Ф. Виноградова, Д.В. Смирнов, Л.В. Сидоренко и </w:t>
            </w:r>
            <w:proofErr w:type="spellStart"/>
            <w:r w:rsidRPr="0070594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7059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5946">
              <w:rPr>
                <w:rFonts w:ascii="Times New Roman" w:hAnsi="Times New Roman" w:cs="Times New Roman"/>
                <w:sz w:val="24"/>
                <w:szCs w:val="24"/>
              </w:rPr>
              <w:t>, М.: Вента-Граф</w:t>
            </w:r>
          </w:p>
          <w:p w:rsidR="005B3EB7" w:rsidRPr="004A0F21" w:rsidRDefault="005B3EB7" w:rsidP="004E578E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РФ  сайт  поддержки</w:t>
            </w:r>
          </w:p>
          <w:p w:rsidR="005B3EB7" w:rsidRPr="00705946" w:rsidRDefault="005B3EB7" w:rsidP="004E578E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предметной линии ОБЖ </w:t>
            </w:r>
          </w:p>
          <w:p w:rsidR="005B3EB7" w:rsidRPr="00705946" w:rsidRDefault="005B3EB7" w:rsidP="004E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5B3EB7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электронные средства обеспечения:</w:t>
            </w:r>
          </w:p>
          <w:p w:rsidR="005B3EB7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1.мультимедийный проектор</w:t>
            </w:r>
          </w:p>
          <w:p w:rsidR="005B3EB7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2.ноутбук</w:t>
            </w:r>
          </w:p>
          <w:p w:rsidR="005B3EB7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3.экран</w:t>
            </w:r>
          </w:p>
          <w:p w:rsidR="005B3EB7" w:rsidRPr="00F45BD8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B7" w:rsidRPr="00F45BD8" w:rsidTr="004E578E">
        <w:tc>
          <w:tcPr>
            <w:tcW w:w="7534" w:type="dxa"/>
          </w:tcPr>
          <w:p w:rsidR="005B3EB7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комплект.</w:t>
            </w:r>
          </w:p>
          <w:p w:rsidR="005B3EB7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B7" w:rsidRDefault="005B3EB7" w:rsidP="004E578E">
            <w:pPr>
              <w:jc w:val="center"/>
            </w:pPr>
            <w:r w:rsidRPr="004A0F21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705946">
              <w:rPr>
                <w:rFonts w:ascii="Times New Roman" w:hAnsi="Times New Roman" w:cs="Times New Roman"/>
                <w:sz w:val="24"/>
                <w:szCs w:val="24"/>
              </w:rPr>
              <w:t>Н.Ф. Виноградова, Д.В. Смирнов, Л.В. Сидоренко</w:t>
            </w:r>
          </w:p>
        </w:tc>
        <w:tc>
          <w:tcPr>
            <w:tcW w:w="7535" w:type="dxa"/>
          </w:tcPr>
          <w:p w:rsidR="005B3EB7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Учебно-технологическое оборудование: </w:t>
            </w:r>
          </w:p>
          <w:p w:rsidR="005B3EB7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Электронный тир</w:t>
            </w:r>
          </w:p>
          <w:p w:rsidR="005B3EB7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Тренажёр по оказанию экстренной помощи</w:t>
            </w:r>
          </w:p>
          <w:p w:rsidR="005B3EB7" w:rsidRPr="00F45BD8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3.Наглядные пособия и плакаты</w:t>
            </w:r>
          </w:p>
          <w:p w:rsidR="005B3EB7" w:rsidRPr="00F45BD8" w:rsidRDefault="005B3EB7" w:rsidP="004E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EB7" w:rsidRDefault="005B3EB7" w:rsidP="005B3EB7">
      <w:pPr>
        <w:shd w:val="clear" w:color="auto" w:fill="FFFFFF"/>
        <w:tabs>
          <w:tab w:val="left" w:pos="2712"/>
          <w:tab w:val="center" w:pos="4677"/>
          <w:tab w:val="right" w:pos="9355"/>
        </w:tabs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5B3EB7" w:rsidRDefault="005B3EB7" w:rsidP="005B3EB7">
      <w:pPr>
        <w:shd w:val="clear" w:color="auto" w:fill="FFFFFF"/>
        <w:tabs>
          <w:tab w:val="left" w:pos="2712"/>
          <w:tab w:val="center" w:pos="4677"/>
          <w:tab w:val="right" w:pos="9355"/>
        </w:tabs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5B3EB7" w:rsidRDefault="005B3EB7" w:rsidP="005B3EB7">
      <w:pPr>
        <w:shd w:val="clear" w:color="auto" w:fill="FFFFFF"/>
        <w:tabs>
          <w:tab w:val="left" w:pos="2712"/>
          <w:tab w:val="center" w:pos="4677"/>
          <w:tab w:val="right" w:pos="9355"/>
        </w:tabs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5B3EB7" w:rsidRDefault="005B3EB7" w:rsidP="005B3EB7">
      <w:pPr>
        <w:shd w:val="clear" w:color="auto" w:fill="FFFFFF"/>
        <w:tabs>
          <w:tab w:val="left" w:pos="2712"/>
          <w:tab w:val="center" w:pos="4677"/>
          <w:tab w:val="right" w:pos="9355"/>
        </w:tabs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5B3EB7" w:rsidRDefault="005B3EB7" w:rsidP="005B3EB7">
      <w:pPr>
        <w:shd w:val="clear" w:color="auto" w:fill="FFFFFF"/>
        <w:tabs>
          <w:tab w:val="left" w:pos="2712"/>
          <w:tab w:val="center" w:pos="4677"/>
          <w:tab w:val="right" w:pos="9355"/>
        </w:tabs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5B3EB7" w:rsidRDefault="005B3EB7" w:rsidP="005B3EB7">
      <w:pPr>
        <w:shd w:val="clear" w:color="auto" w:fill="FFFFFF"/>
        <w:tabs>
          <w:tab w:val="left" w:pos="2712"/>
          <w:tab w:val="center" w:pos="4677"/>
          <w:tab w:val="right" w:pos="9355"/>
        </w:tabs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5B3EB7" w:rsidRDefault="005B3EB7" w:rsidP="005B3EB7">
      <w:pPr>
        <w:shd w:val="clear" w:color="auto" w:fill="FFFFFF"/>
        <w:tabs>
          <w:tab w:val="left" w:pos="2712"/>
          <w:tab w:val="center" w:pos="4677"/>
          <w:tab w:val="right" w:pos="9355"/>
        </w:tabs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5B3EB7" w:rsidRDefault="005B3EB7" w:rsidP="005B3EB7">
      <w:pPr>
        <w:shd w:val="clear" w:color="auto" w:fill="FFFFFF"/>
        <w:tabs>
          <w:tab w:val="left" w:pos="2712"/>
          <w:tab w:val="center" w:pos="4677"/>
          <w:tab w:val="right" w:pos="9355"/>
        </w:tabs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5B3EB7" w:rsidRDefault="005B3EB7" w:rsidP="005B3EB7">
      <w:pPr>
        <w:shd w:val="clear" w:color="auto" w:fill="FFFFFF"/>
        <w:tabs>
          <w:tab w:val="left" w:pos="2712"/>
          <w:tab w:val="center" w:pos="4677"/>
          <w:tab w:val="right" w:pos="9355"/>
        </w:tabs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5B3EB7" w:rsidRDefault="005B3EB7" w:rsidP="005B3EB7">
      <w:pPr>
        <w:shd w:val="clear" w:color="auto" w:fill="FFFFFF"/>
        <w:tabs>
          <w:tab w:val="left" w:pos="2712"/>
          <w:tab w:val="center" w:pos="4677"/>
          <w:tab w:val="right" w:pos="9355"/>
        </w:tabs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5B3EB7" w:rsidRPr="00463B2D" w:rsidRDefault="005B3EB7" w:rsidP="005B3EB7">
      <w:pPr>
        <w:shd w:val="clear" w:color="auto" w:fill="FFFFFF"/>
        <w:tabs>
          <w:tab w:val="left" w:pos="2712"/>
          <w:tab w:val="center" w:pos="4677"/>
          <w:tab w:val="right" w:pos="9355"/>
        </w:tabs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463B2D">
        <w:rPr>
          <w:rFonts w:ascii="Times New Roman" w:hAnsi="Times New Roman" w:cs="Times New Roman"/>
          <w:sz w:val="28"/>
          <w:szCs w:val="28"/>
        </w:rPr>
        <w:t>Темы проектов, предлагаемых к реализации в рамках рабочей  программы</w:t>
      </w:r>
    </w:p>
    <w:p w:rsidR="005B3EB7" w:rsidRPr="00463B2D" w:rsidRDefault="005B3EB7" w:rsidP="005B3EB7">
      <w:pPr>
        <w:shd w:val="clear" w:color="auto" w:fill="FFFFFF"/>
        <w:tabs>
          <w:tab w:val="left" w:pos="2712"/>
          <w:tab w:val="center" w:pos="4677"/>
          <w:tab w:val="right" w:pos="9355"/>
        </w:tabs>
        <w:ind w:right="36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823"/>
        <w:gridCol w:w="2491"/>
        <w:gridCol w:w="735"/>
        <w:gridCol w:w="2040"/>
        <w:gridCol w:w="1757"/>
      </w:tblGrid>
      <w:tr w:rsidR="005B3EB7" w:rsidRPr="005113A1" w:rsidTr="004E578E">
        <w:tc>
          <w:tcPr>
            <w:tcW w:w="856" w:type="dxa"/>
            <w:shd w:val="clear" w:color="auto" w:fill="auto"/>
          </w:tcPr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32" w:type="dxa"/>
            <w:shd w:val="clear" w:color="auto" w:fill="auto"/>
          </w:tcPr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Наименование раздела</w:t>
            </w:r>
          </w:p>
        </w:tc>
        <w:tc>
          <w:tcPr>
            <w:tcW w:w="5386" w:type="dxa"/>
            <w:shd w:val="clear" w:color="auto" w:fill="auto"/>
          </w:tcPr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Тема проекта</w:t>
            </w:r>
          </w:p>
        </w:tc>
        <w:tc>
          <w:tcPr>
            <w:tcW w:w="1678" w:type="dxa"/>
          </w:tcPr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3EB7" w:rsidRPr="0008437D" w:rsidRDefault="005B3EB7" w:rsidP="004E5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382" w:type="dxa"/>
            <w:shd w:val="clear" w:color="auto" w:fill="auto"/>
          </w:tcPr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Предполагаемый продукт проекта</w:t>
            </w:r>
          </w:p>
        </w:tc>
        <w:tc>
          <w:tcPr>
            <w:tcW w:w="2135" w:type="dxa"/>
            <w:shd w:val="clear" w:color="auto" w:fill="auto"/>
          </w:tcPr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Планируемые  сроки исполнения</w:t>
            </w:r>
          </w:p>
        </w:tc>
      </w:tr>
      <w:tr w:rsidR="005B3EB7" w:rsidRPr="005113A1" w:rsidTr="004E578E">
        <w:tc>
          <w:tcPr>
            <w:tcW w:w="856" w:type="dxa"/>
            <w:shd w:val="clear" w:color="auto" w:fill="auto"/>
          </w:tcPr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32" w:type="dxa"/>
            <w:shd w:val="clear" w:color="auto" w:fill="auto"/>
          </w:tcPr>
          <w:p w:rsidR="005B3EB7" w:rsidRDefault="005B3EB7" w:rsidP="004E5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Что это?</w:t>
            </w:r>
          </w:p>
          <w:p w:rsidR="005B3EB7" w:rsidRPr="00C464AA" w:rsidRDefault="005B3EB7" w:rsidP="004E5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left="142" w:righ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Здоровый образ жизни</w:t>
            </w:r>
          </w:p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left="142" w:righ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 или физкультура</w:t>
            </w:r>
          </w:p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left="142" w:righ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Кто они? Люди с ограниченными возможностями здоровья</w:t>
            </w: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left="142" w:righ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82" w:type="dxa"/>
            <w:shd w:val="clear" w:color="auto" w:fill="auto"/>
          </w:tcPr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Буклет</w:t>
            </w: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3EB7" w:rsidRPr="005113A1" w:rsidRDefault="005B3EB7" w:rsidP="004E578E">
            <w:pPr>
              <w:tabs>
                <w:tab w:val="left" w:pos="225"/>
                <w:tab w:val="center" w:pos="903"/>
                <w:tab w:val="left" w:pos="2712"/>
                <w:tab w:val="center" w:pos="4677"/>
                <w:tab w:val="right" w:pos="9355"/>
              </w:tabs>
              <w:ind w:righ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lastRenderedPageBreak/>
              <w:t xml:space="preserve">Третья неделя </w:t>
            </w:r>
            <w:r>
              <w:rPr>
                <w:rFonts w:ascii="Times New Roman" w:hAnsi="Times New Roman" w:cs="Times New Roman"/>
                <w:sz w:val="24"/>
              </w:rPr>
              <w:t>марта</w:t>
            </w:r>
          </w:p>
        </w:tc>
      </w:tr>
      <w:tr w:rsidR="005B3EB7" w:rsidRPr="005113A1" w:rsidTr="004E578E">
        <w:tc>
          <w:tcPr>
            <w:tcW w:w="856" w:type="dxa"/>
            <w:shd w:val="clear" w:color="auto" w:fill="auto"/>
          </w:tcPr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632" w:type="dxa"/>
            <w:shd w:val="clear" w:color="auto" w:fill="auto"/>
          </w:tcPr>
          <w:p w:rsidR="005B3EB7" w:rsidRPr="00C464AA" w:rsidRDefault="005B3EB7" w:rsidP="004E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4AA">
              <w:rPr>
                <w:rFonts w:ascii="Times New Roman" w:hAnsi="Times New Roman" w:cs="Times New Roman"/>
                <w:sz w:val="24"/>
                <w:szCs w:val="24"/>
              </w:rPr>
              <w:t>подстерегаю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 нас  в  повседневной жизни</w:t>
            </w:r>
          </w:p>
        </w:tc>
        <w:tc>
          <w:tcPr>
            <w:tcW w:w="5386" w:type="dxa"/>
            <w:shd w:val="clear" w:color="auto" w:fill="auto"/>
          </w:tcPr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left="720" w:righ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Внимание, газ!</w:t>
            </w:r>
          </w:p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left="720" w:righ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Внимание, электричество!</w:t>
            </w:r>
          </w:p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left="720" w:righ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Внимание, железная дорога!</w:t>
            </w:r>
          </w:p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left="720" w:right="360"/>
              <w:rPr>
                <w:rFonts w:ascii="Times New Roman" w:hAnsi="Times New Roman" w:cs="Times New Roman"/>
                <w:sz w:val="24"/>
              </w:rPr>
            </w:pP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left="720" w:righ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 – это серьёзно!</w:t>
            </w:r>
          </w:p>
        </w:tc>
        <w:tc>
          <w:tcPr>
            <w:tcW w:w="1678" w:type="dxa"/>
          </w:tcPr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82" w:type="dxa"/>
            <w:shd w:val="clear" w:color="auto" w:fill="auto"/>
          </w:tcPr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</w:t>
            </w:r>
          </w:p>
        </w:tc>
        <w:tc>
          <w:tcPr>
            <w:tcW w:w="2135" w:type="dxa"/>
            <w:shd w:val="clear" w:color="auto" w:fill="auto"/>
          </w:tcPr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 xml:space="preserve">Третья неделя </w:t>
            </w: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</w:tc>
      </w:tr>
      <w:tr w:rsidR="005B3EB7" w:rsidRPr="005113A1" w:rsidTr="004E578E">
        <w:tc>
          <w:tcPr>
            <w:tcW w:w="856" w:type="dxa"/>
            <w:shd w:val="clear" w:color="auto" w:fill="auto"/>
          </w:tcPr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32" w:type="dxa"/>
            <w:shd w:val="clear" w:color="auto" w:fill="auto"/>
          </w:tcPr>
          <w:p w:rsidR="005B3EB7" w:rsidRPr="00C464AA" w:rsidRDefault="005B3EB7" w:rsidP="004E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Опасности,  с  которыми мы </w:t>
            </w:r>
            <w:r w:rsidRPr="002916E5">
              <w:rPr>
                <w:rFonts w:ascii="Times New Roman" w:hAnsi="Times New Roman" w:cs="Times New Roman"/>
                <w:sz w:val="24"/>
                <w:szCs w:val="24"/>
              </w:rPr>
              <w:t>сталкиваемся на природе</w:t>
            </w:r>
          </w:p>
        </w:tc>
        <w:tc>
          <w:tcPr>
            <w:tcW w:w="5386" w:type="dxa"/>
            <w:shd w:val="clear" w:color="auto" w:fill="auto"/>
          </w:tcPr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Лесные пожары</w:t>
            </w:r>
          </w:p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Водоём – это опасно!</w:t>
            </w:r>
          </w:p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Клещи, змеи, мыш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берегись!</w:t>
            </w: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Бешенство животных</w:t>
            </w:r>
          </w:p>
        </w:tc>
        <w:tc>
          <w:tcPr>
            <w:tcW w:w="1678" w:type="dxa"/>
          </w:tcPr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82" w:type="dxa"/>
            <w:shd w:val="clear" w:color="auto" w:fill="auto"/>
          </w:tcPr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13A1">
              <w:rPr>
                <w:rFonts w:ascii="Times New Roman" w:hAnsi="Times New Roman" w:cs="Times New Roman"/>
                <w:sz w:val="24"/>
              </w:rPr>
              <w:t>Презент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113A1">
              <w:rPr>
                <w:rFonts w:ascii="Times New Roman" w:hAnsi="Times New Roman" w:cs="Times New Roman"/>
                <w:sz w:val="24"/>
              </w:rPr>
              <w:t>ация</w:t>
            </w:r>
            <w:proofErr w:type="spellEnd"/>
            <w:proofErr w:type="gramEnd"/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Третья неделя мая</w:t>
            </w:r>
          </w:p>
        </w:tc>
      </w:tr>
      <w:tr w:rsidR="005B3EB7" w:rsidRPr="005113A1" w:rsidTr="004E578E">
        <w:tc>
          <w:tcPr>
            <w:tcW w:w="856" w:type="dxa"/>
            <w:shd w:val="clear" w:color="auto" w:fill="auto"/>
          </w:tcPr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32" w:type="dxa"/>
            <w:shd w:val="clear" w:color="auto" w:fill="auto"/>
          </w:tcPr>
          <w:p w:rsidR="005B3EB7" w:rsidRPr="00C464AA" w:rsidRDefault="005B3EB7" w:rsidP="004E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5D">
              <w:rPr>
                <w:rFonts w:ascii="Times New Roman" w:hAnsi="Times New Roman" w:cs="Times New Roman"/>
                <w:sz w:val="24"/>
                <w:szCs w:val="24"/>
              </w:rPr>
              <w:t>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 транспорт и безопасность</w:t>
            </w:r>
          </w:p>
        </w:tc>
        <w:tc>
          <w:tcPr>
            <w:tcW w:w="5386" w:type="dxa"/>
            <w:shd w:val="clear" w:color="auto" w:fill="auto"/>
          </w:tcPr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Железная дорога, остановись!</w:t>
            </w: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Подошёл к проезжей части – стой!</w:t>
            </w:r>
          </w:p>
        </w:tc>
        <w:tc>
          <w:tcPr>
            <w:tcW w:w="1678" w:type="dxa"/>
          </w:tcPr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5B3EB7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5B3EB7" w:rsidRPr="005113A1" w:rsidRDefault="005B3EB7" w:rsidP="004E578E">
            <w:pPr>
              <w:tabs>
                <w:tab w:val="left" w:pos="2712"/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5113A1">
              <w:rPr>
                <w:rFonts w:ascii="Times New Roman" w:hAnsi="Times New Roman" w:cs="Times New Roman"/>
                <w:sz w:val="24"/>
              </w:rPr>
              <w:t>Третья неделя мая</w:t>
            </w:r>
          </w:p>
        </w:tc>
      </w:tr>
    </w:tbl>
    <w:p w:rsidR="005B3EB7" w:rsidRDefault="005B3EB7" w:rsidP="005B3EB7">
      <w:pPr>
        <w:shd w:val="clear" w:color="auto" w:fill="FFFFFF"/>
        <w:tabs>
          <w:tab w:val="left" w:pos="2712"/>
          <w:tab w:val="center" w:pos="4677"/>
          <w:tab w:val="right" w:pos="9355"/>
        </w:tabs>
        <w:ind w:right="360"/>
        <w:jc w:val="center"/>
      </w:pPr>
    </w:p>
    <w:p w:rsidR="005B3EB7" w:rsidRDefault="005B3EB7" w:rsidP="005B3EB7">
      <w:pPr>
        <w:rPr>
          <w:rFonts w:ascii="Times New Roman" w:hAnsi="Times New Roman" w:cs="Times New Roman"/>
          <w:sz w:val="28"/>
          <w:szCs w:val="28"/>
        </w:rPr>
      </w:pPr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3EB7" w:rsidRDefault="005B3EB7" w:rsidP="005B3EB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B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33A"/>
    <w:multiLevelType w:val="hybridMultilevel"/>
    <w:tmpl w:val="49CA49FA"/>
    <w:lvl w:ilvl="0" w:tplc="124A2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5419"/>
    <w:multiLevelType w:val="multilevel"/>
    <w:tmpl w:val="0D8AE5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A69186F"/>
    <w:multiLevelType w:val="hybridMultilevel"/>
    <w:tmpl w:val="1FD69D2C"/>
    <w:lvl w:ilvl="0" w:tplc="0A04C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B0E2A"/>
    <w:multiLevelType w:val="hybridMultilevel"/>
    <w:tmpl w:val="4490D3AC"/>
    <w:lvl w:ilvl="0" w:tplc="4426E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60140"/>
    <w:multiLevelType w:val="multilevel"/>
    <w:tmpl w:val="5DB2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24"/>
    <w:rsid w:val="005B3EB7"/>
    <w:rsid w:val="00850405"/>
    <w:rsid w:val="00E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B7"/>
  </w:style>
  <w:style w:type="paragraph" w:styleId="1">
    <w:name w:val="heading 1"/>
    <w:basedOn w:val="a"/>
    <w:link w:val="10"/>
    <w:uiPriority w:val="9"/>
    <w:qFormat/>
    <w:rsid w:val="005B3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B3EB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1">
    <w:name w:val="CharAttribute1"/>
    <w:rsid w:val="005B3EB7"/>
    <w:rPr>
      <w:rFonts w:ascii="Times New Roman" w:eastAsia="Times New Roman"/>
      <w:sz w:val="24"/>
    </w:rPr>
  </w:style>
  <w:style w:type="paragraph" w:styleId="a5">
    <w:name w:val="header"/>
    <w:basedOn w:val="a"/>
    <w:link w:val="a6"/>
    <w:uiPriority w:val="99"/>
    <w:unhideWhenUsed/>
    <w:rsid w:val="005B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EB7"/>
  </w:style>
  <w:style w:type="paragraph" w:styleId="a7">
    <w:name w:val="footer"/>
    <w:basedOn w:val="a"/>
    <w:link w:val="a8"/>
    <w:uiPriority w:val="99"/>
    <w:unhideWhenUsed/>
    <w:rsid w:val="005B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EB7"/>
  </w:style>
  <w:style w:type="paragraph" w:styleId="a9">
    <w:name w:val="caption"/>
    <w:basedOn w:val="a"/>
    <w:next w:val="a"/>
    <w:uiPriority w:val="35"/>
    <w:unhideWhenUsed/>
    <w:qFormat/>
    <w:rsid w:val="005B3E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a">
    <w:name w:val="Заголовок"/>
    <w:basedOn w:val="a"/>
    <w:next w:val="ab"/>
    <w:rsid w:val="005B3EB7"/>
    <w:pPr>
      <w:keepNext/>
      <w:suppressAutoHyphens/>
      <w:spacing w:before="240" w:after="120" w:line="336" w:lineRule="auto"/>
      <w:jc w:val="center"/>
    </w:pPr>
    <w:rPr>
      <w:rFonts w:ascii="Arial" w:eastAsia="Microsoft YaHei" w:hAnsi="Arial" w:cs="Arial"/>
      <w:b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uiPriority w:val="99"/>
    <w:semiHidden/>
    <w:unhideWhenUsed/>
    <w:rsid w:val="005B3EB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3EB7"/>
  </w:style>
  <w:style w:type="paragraph" w:styleId="ad">
    <w:name w:val="Balloon Text"/>
    <w:basedOn w:val="a"/>
    <w:link w:val="ae"/>
    <w:uiPriority w:val="99"/>
    <w:semiHidden/>
    <w:unhideWhenUsed/>
    <w:rsid w:val="005B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3EB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B3EB7"/>
    <w:pPr>
      <w:ind w:left="720"/>
      <w:contextualSpacing/>
    </w:pPr>
  </w:style>
  <w:style w:type="table" w:styleId="af0">
    <w:name w:val="Table Grid"/>
    <w:basedOn w:val="a1"/>
    <w:uiPriority w:val="59"/>
    <w:rsid w:val="005B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B3EB7"/>
  </w:style>
  <w:style w:type="character" w:styleId="af1">
    <w:name w:val="Hyperlink"/>
    <w:basedOn w:val="a0"/>
    <w:uiPriority w:val="99"/>
    <w:unhideWhenUsed/>
    <w:rsid w:val="005B3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B7"/>
  </w:style>
  <w:style w:type="paragraph" w:styleId="1">
    <w:name w:val="heading 1"/>
    <w:basedOn w:val="a"/>
    <w:link w:val="10"/>
    <w:uiPriority w:val="9"/>
    <w:qFormat/>
    <w:rsid w:val="005B3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B3EB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1">
    <w:name w:val="CharAttribute1"/>
    <w:rsid w:val="005B3EB7"/>
    <w:rPr>
      <w:rFonts w:ascii="Times New Roman" w:eastAsia="Times New Roman"/>
      <w:sz w:val="24"/>
    </w:rPr>
  </w:style>
  <w:style w:type="paragraph" w:styleId="a5">
    <w:name w:val="header"/>
    <w:basedOn w:val="a"/>
    <w:link w:val="a6"/>
    <w:uiPriority w:val="99"/>
    <w:unhideWhenUsed/>
    <w:rsid w:val="005B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EB7"/>
  </w:style>
  <w:style w:type="paragraph" w:styleId="a7">
    <w:name w:val="footer"/>
    <w:basedOn w:val="a"/>
    <w:link w:val="a8"/>
    <w:uiPriority w:val="99"/>
    <w:unhideWhenUsed/>
    <w:rsid w:val="005B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EB7"/>
  </w:style>
  <w:style w:type="paragraph" w:styleId="a9">
    <w:name w:val="caption"/>
    <w:basedOn w:val="a"/>
    <w:next w:val="a"/>
    <w:uiPriority w:val="35"/>
    <w:unhideWhenUsed/>
    <w:qFormat/>
    <w:rsid w:val="005B3E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a">
    <w:name w:val="Заголовок"/>
    <w:basedOn w:val="a"/>
    <w:next w:val="ab"/>
    <w:rsid w:val="005B3EB7"/>
    <w:pPr>
      <w:keepNext/>
      <w:suppressAutoHyphens/>
      <w:spacing w:before="240" w:after="120" w:line="336" w:lineRule="auto"/>
      <w:jc w:val="center"/>
    </w:pPr>
    <w:rPr>
      <w:rFonts w:ascii="Arial" w:eastAsia="Microsoft YaHei" w:hAnsi="Arial" w:cs="Arial"/>
      <w:b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uiPriority w:val="99"/>
    <w:semiHidden/>
    <w:unhideWhenUsed/>
    <w:rsid w:val="005B3EB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3EB7"/>
  </w:style>
  <w:style w:type="paragraph" w:styleId="ad">
    <w:name w:val="Balloon Text"/>
    <w:basedOn w:val="a"/>
    <w:link w:val="ae"/>
    <w:uiPriority w:val="99"/>
    <w:semiHidden/>
    <w:unhideWhenUsed/>
    <w:rsid w:val="005B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3EB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B3EB7"/>
    <w:pPr>
      <w:ind w:left="720"/>
      <w:contextualSpacing/>
    </w:pPr>
  </w:style>
  <w:style w:type="table" w:styleId="af0">
    <w:name w:val="Table Grid"/>
    <w:basedOn w:val="a1"/>
    <w:uiPriority w:val="59"/>
    <w:rsid w:val="005B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B3EB7"/>
  </w:style>
  <w:style w:type="character" w:styleId="af1">
    <w:name w:val="Hyperlink"/>
    <w:basedOn w:val="a0"/>
    <w:uiPriority w:val="99"/>
    <w:unhideWhenUsed/>
    <w:rsid w:val="005B3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2019-01-24T10:09:00Z</dcterms:created>
  <dcterms:modified xsi:type="dcterms:W3CDTF">2019-01-24T10:12:00Z</dcterms:modified>
</cp:coreProperties>
</file>